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24" w:rsidRDefault="008364F5">
      <w:pPr>
        <w:pStyle w:val="Heading1"/>
        <w:jc w:val="center"/>
        <w:rPr>
          <w:i/>
        </w:rPr>
      </w:pPr>
      <w:r w:rsidRPr="00CF4E7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F856F2" wp14:editId="432C4E0B">
            <wp:simplePos x="0" y="0"/>
            <wp:positionH relativeFrom="column">
              <wp:posOffset>-809625</wp:posOffset>
            </wp:positionH>
            <wp:positionV relativeFrom="paragraph">
              <wp:posOffset>-209550</wp:posOffset>
            </wp:positionV>
            <wp:extent cx="2181600" cy="1231200"/>
            <wp:effectExtent l="0" t="0" r="0" b="7620"/>
            <wp:wrapNone/>
            <wp:docPr id="28" name="Picture 28" descr="SHG Coat of Arms (With Letteri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HG Coat of Arms (With Lettering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824" w:rsidRPr="008364F5" w:rsidRDefault="008364F5">
      <w:pPr>
        <w:pStyle w:val="Heading1"/>
        <w:jc w:val="center"/>
        <w:rPr>
          <w:rFonts w:ascii="Arial" w:hAnsi="Arial" w:cs="Arial"/>
          <w:color w:val="FF0000"/>
          <w:sz w:val="40"/>
          <w:szCs w:val="40"/>
        </w:rPr>
      </w:pPr>
      <w:r w:rsidRPr="008364F5">
        <w:rPr>
          <w:rFonts w:ascii="Arial" w:hAnsi="Arial" w:cs="Arial"/>
          <w:color w:val="FF0000"/>
          <w:sz w:val="40"/>
          <w:szCs w:val="40"/>
        </w:rPr>
        <w:t>CONFIDENTIAL</w:t>
      </w:r>
    </w:p>
    <w:p w:rsidR="00B81824" w:rsidRDefault="00B81824">
      <w:pPr>
        <w:pStyle w:val="Heading1"/>
        <w:jc w:val="center"/>
        <w:rPr>
          <w:i/>
        </w:rPr>
      </w:pPr>
    </w:p>
    <w:p w:rsidR="00B81824" w:rsidRDefault="00B81824">
      <w:pPr>
        <w:pStyle w:val="Heading1"/>
        <w:jc w:val="center"/>
        <w:rPr>
          <w:i/>
        </w:rPr>
      </w:pPr>
    </w:p>
    <w:p w:rsidR="00B81824" w:rsidRPr="00B81824" w:rsidRDefault="00B81824">
      <w:pPr>
        <w:pStyle w:val="Heading1"/>
        <w:jc w:val="center"/>
      </w:pPr>
    </w:p>
    <w:p w:rsidR="00B81824" w:rsidRDefault="00B81824">
      <w:pPr>
        <w:pStyle w:val="Heading1"/>
        <w:jc w:val="center"/>
        <w:rPr>
          <w:i/>
        </w:rPr>
      </w:pPr>
    </w:p>
    <w:p w:rsidR="00C36747" w:rsidRDefault="008364F5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PRE-EMPLOYMENT </w:t>
      </w:r>
      <w:r w:rsidR="00C36747" w:rsidRPr="00B81824">
        <w:rPr>
          <w:rFonts w:ascii="Arial" w:hAnsi="Arial" w:cs="Arial"/>
        </w:rPr>
        <w:t>MEDICAL QUESTIONNAIRE</w:t>
      </w:r>
    </w:p>
    <w:p w:rsidR="008364F5" w:rsidRDefault="008364F5" w:rsidP="008364F5">
      <w:pPr>
        <w:jc w:val="center"/>
        <w:rPr>
          <w:rFonts w:ascii="Arial" w:hAnsi="Arial" w:cs="Arial"/>
          <w:lang w:val="en-GB"/>
        </w:rPr>
      </w:pPr>
      <w:r w:rsidRPr="008364F5">
        <w:rPr>
          <w:rFonts w:ascii="Arial" w:hAnsi="Arial" w:cs="Arial"/>
          <w:lang w:val="en-GB"/>
        </w:rPr>
        <w:t xml:space="preserve">(Applied for </w:t>
      </w:r>
      <w:r w:rsidR="00160987">
        <w:rPr>
          <w:rFonts w:ascii="Arial" w:hAnsi="Arial" w:cs="Arial"/>
          <w:lang w:val="en-GB"/>
        </w:rPr>
        <w:t>non-</w:t>
      </w:r>
      <w:r w:rsidRPr="008364F5">
        <w:rPr>
          <w:rFonts w:ascii="Arial" w:hAnsi="Arial" w:cs="Arial"/>
          <w:lang w:val="en-GB"/>
        </w:rPr>
        <w:t>healthcare positions)</w:t>
      </w:r>
    </w:p>
    <w:p w:rsidR="008364F5" w:rsidRDefault="008364F5" w:rsidP="008364F5">
      <w:pPr>
        <w:jc w:val="center"/>
        <w:rPr>
          <w:rFonts w:ascii="Arial" w:hAnsi="Arial" w:cs="Arial"/>
          <w:lang w:val="en-GB"/>
        </w:rPr>
      </w:pPr>
    </w:p>
    <w:p w:rsidR="008364F5" w:rsidRPr="007A0057" w:rsidRDefault="008364F5" w:rsidP="008364F5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color w:val="000000"/>
          <w:sz w:val="22"/>
          <w:szCs w:val="22"/>
        </w:rPr>
      </w:pPr>
      <w:r w:rsidRPr="007A0057">
        <w:rPr>
          <w:rFonts w:ascii="Arial-BoldMT" w:eastAsiaTheme="minorHAnsi" w:hAnsi="Arial-BoldMT" w:cs="Arial-BoldMT"/>
          <w:b/>
          <w:bCs/>
          <w:color w:val="000000"/>
          <w:sz w:val="22"/>
          <w:szCs w:val="22"/>
        </w:rPr>
        <w:t>Guidance notes</w:t>
      </w:r>
    </w:p>
    <w:p w:rsidR="008364F5" w:rsidRPr="000F2F18" w:rsidRDefault="008364F5" w:rsidP="008364F5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color w:val="000000"/>
          <w:sz w:val="16"/>
          <w:szCs w:val="16"/>
        </w:rPr>
      </w:pPr>
    </w:p>
    <w:p w:rsidR="008364F5" w:rsidRDefault="008364F5" w:rsidP="008364F5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</w:rPr>
        <w:t>The purpose of the Pre-employment Health Questionnaire is to provide information about your</w:t>
      </w:r>
      <w:r>
        <w:rPr>
          <w:rFonts w:ascii="ArialMT" w:eastAsiaTheme="minorHAnsi" w:hAnsi="ArialMT" w:cs="ArialMT"/>
          <w:color w:val="000000"/>
          <w:sz w:val="22"/>
          <w:szCs w:val="22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</w:rPr>
        <w:t>medical history which will assist in the following ways:</w:t>
      </w:r>
    </w:p>
    <w:p w:rsidR="008364F5" w:rsidRPr="007A0057" w:rsidRDefault="008364F5" w:rsidP="008364F5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</w:rPr>
      </w:pPr>
    </w:p>
    <w:p w:rsidR="008364F5" w:rsidRPr="007A0057" w:rsidRDefault="008364F5" w:rsidP="008364F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ensure that you are medically suitable for the proposed job;</w:t>
      </w:r>
    </w:p>
    <w:p w:rsidR="008364F5" w:rsidRPr="007A0057" w:rsidRDefault="008364F5" w:rsidP="008364F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advise, where necessary, on any reasonable adjustments to your work or workplace to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suit you, so that any underlying health problem is not made worse by work</w:t>
      </w:r>
    </w:p>
    <w:p w:rsidR="008364F5" w:rsidRPr="007A0057" w:rsidRDefault="008364F5" w:rsidP="008364F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ensure that you do not have a medical condition which could pose a risk to your safety or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that of your colleagues, residents or members of the public.</w:t>
      </w:r>
    </w:p>
    <w:p w:rsidR="008364F5" w:rsidRDefault="008364F5" w:rsidP="008364F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to help us identify if there is a risk of developing a work related illness from any hazards in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the proposed workplace.</w:t>
      </w:r>
    </w:p>
    <w:p w:rsidR="008364F5" w:rsidRPr="007A0057" w:rsidRDefault="008364F5" w:rsidP="008364F5">
      <w:pPr>
        <w:pStyle w:val="ListParagraph"/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8364F5" w:rsidRPr="007A0057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2"/>
          <w:szCs w:val="22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</w:rPr>
        <w:t>Pre-employment Screening takes into account both current and previous health factors.</w:t>
      </w:r>
    </w:p>
    <w:p w:rsidR="008364F5" w:rsidRPr="000F2F18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16"/>
          <w:szCs w:val="16"/>
        </w:rPr>
      </w:pPr>
    </w:p>
    <w:p w:rsidR="008364F5" w:rsidRPr="007A0057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2"/>
          <w:szCs w:val="22"/>
        </w:rPr>
      </w:pPr>
      <w:r w:rsidRPr="007A0057">
        <w:rPr>
          <w:rFonts w:ascii="ArialMT" w:eastAsiaTheme="minorHAnsi" w:hAnsi="ArialMT" w:cs="ArialMT"/>
          <w:color w:val="000000"/>
          <w:sz w:val="22"/>
          <w:szCs w:val="22"/>
        </w:rPr>
        <w:t xml:space="preserve">The medical data on this form will remain </w:t>
      </w:r>
      <w:r w:rsidRPr="007A0057">
        <w:rPr>
          <w:rFonts w:ascii="Arial-BoldMT" w:eastAsiaTheme="minorHAnsi" w:hAnsi="Arial-BoldMT" w:cs="Arial-BoldMT"/>
          <w:b/>
          <w:bCs/>
          <w:color w:val="000000"/>
          <w:sz w:val="22"/>
          <w:szCs w:val="22"/>
        </w:rPr>
        <w:t>confidential</w:t>
      </w:r>
      <w:r w:rsidRPr="007A0057">
        <w:rPr>
          <w:rFonts w:ascii="ArialMT" w:eastAsiaTheme="minorHAnsi" w:hAnsi="ArialMT" w:cs="ArialMT"/>
          <w:color w:val="000000"/>
          <w:sz w:val="22"/>
          <w:szCs w:val="22"/>
        </w:rPr>
        <w:t>. The medical contents of this form</w:t>
      </w:r>
      <w:r>
        <w:rPr>
          <w:rFonts w:ascii="ArialMT" w:eastAsiaTheme="minorHAnsi" w:hAnsi="ArialMT" w:cs="ArialMT"/>
          <w:color w:val="000000"/>
          <w:sz w:val="22"/>
          <w:szCs w:val="22"/>
        </w:rPr>
        <w:t xml:space="preserve"> </w:t>
      </w:r>
      <w:r w:rsidRPr="007A0057">
        <w:rPr>
          <w:rFonts w:ascii="ArialMT" w:eastAsiaTheme="minorHAnsi" w:hAnsi="ArialMT" w:cs="ArialMT"/>
          <w:color w:val="000000"/>
          <w:sz w:val="22"/>
          <w:szCs w:val="22"/>
        </w:rPr>
        <w:t>will not be disclosed to anyone without your explicit or written consent.</w:t>
      </w: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16"/>
          <w:szCs w:val="16"/>
        </w:rPr>
      </w:pPr>
    </w:p>
    <w:p w:rsidR="008364F5" w:rsidRP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22"/>
          <w:szCs w:val="22"/>
        </w:rPr>
      </w:pPr>
      <w:r w:rsidRPr="008364F5">
        <w:rPr>
          <w:rFonts w:ascii="ArialMT" w:eastAsiaTheme="minorHAnsi" w:hAnsi="ArialMT" w:cs="ArialMT"/>
          <w:color w:val="000000"/>
          <w:sz w:val="22"/>
          <w:szCs w:val="22"/>
        </w:rPr>
        <w:t>One form will need to be completed per person</w:t>
      </w:r>
      <w:r>
        <w:rPr>
          <w:rFonts w:ascii="ArialMT" w:eastAsiaTheme="minorHAnsi" w:hAnsi="ArialMT" w:cs="ArialMT"/>
          <w:color w:val="000000"/>
          <w:sz w:val="22"/>
          <w:szCs w:val="22"/>
        </w:rPr>
        <w:t>;</w:t>
      </w:r>
      <w:r w:rsidRPr="008364F5">
        <w:rPr>
          <w:rFonts w:ascii="ArialMT" w:eastAsiaTheme="minorHAnsi" w:hAnsi="ArialMT" w:cs="ArialMT"/>
          <w:color w:val="000000"/>
          <w:sz w:val="22"/>
          <w:szCs w:val="22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</w:rPr>
        <w:t xml:space="preserve">yourself as the </w:t>
      </w:r>
      <w:r w:rsidRPr="008364F5">
        <w:rPr>
          <w:rFonts w:ascii="ArialMT" w:eastAsiaTheme="minorHAnsi" w:hAnsi="ArialMT" w:cs="ArialMT"/>
          <w:color w:val="000000"/>
          <w:sz w:val="22"/>
          <w:szCs w:val="22"/>
        </w:rPr>
        <w:t xml:space="preserve">candidate and any accompanying </w:t>
      </w:r>
      <w:proofErr w:type="spellStart"/>
      <w:r w:rsidRPr="008364F5">
        <w:rPr>
          <w:rFonts w:ascii="ArialMT" w:eastAsiaTheme="minorHAnsi" w:hAnsi="ArialMT" w:cs="ArialMT"/>
          <w:color w:val="000000"/>
          <w:sz w:val="22"/>
          <w:szCs w:val="22"/>
        </w:rPr>
        <w:t>de</w:t>
      </w:r>
      <w:r>
        <w:rPr>
          <w:rFonts w:ascii="ArialMT" w:eastAsiaTheme="minorHAnsi" w:hAnsi="ArialMT" w:cs="ArialMT"/>
          <w:color w:val="000000"/>
          <w:sz w:val="22"/>
          <w:szCs w:val="22"/>
        </w:rPr>
        <w:t>pendants</w:t>
      </w:r>
      <w:proofErr w:type="spellEnd"/>
      <w:r w:rsidRPr="008364F5">
        <w:rPr>
          <w:rFonts w:ascii="ArialMT" w:eastAsiaTheme="minorHAnsi" w:hAnsi="ArialMT" w:cs="ArialMT"/>
          <w:color w:val="000000"/>
          <w:sz w:val="22"/>
          <w:szCs w:val="22"/>
        </w:rPr>
        <w:t>.</w:t>
      </w:r>
    </w:p>
    <w:p w:rsidR="008364F5" w:rsidRPr="000F2F18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color w:val="000000"/>
          <w:sz w:val="16"/>
          <w:szCs w:val="16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  <w:r w:rsidRPr="000F2F18">
        <w:rPr>
          <w:rFonts w:ascii="ArialMT" w:eastAsiaTheme="minorHAnsi" w:hAnsi="ArialMT" w:cs="ArialMT"/>
          <w:color w:val="000000"/>
          <w:sz w:val="22"/>
          <w:szCs w:val="22"/>
          <w:u w:val="single"/>
        </w:rPr>
        <w:t>Section 1</w:t>
      </w:r>
      <w:r>
        <w:rPr>
          <w:rFonts w:ascii="ArialMT" w:eastAsiaTheme="minorHAnsi" w:hAnsi="ArialMT" w:cs="ArialMT"/>
          <w:color w:val="000000"/>
          <w:sz w:val="22"/>
          <w:szCs w:val="22"/>
        </w:rPr>
        <w:t xml:space="preserve"> will need to be completed by you/your </w:t>
      </w:r>
      <w:proofErr w:type="spellStart"/>
      <w:r>
        <w:rPr>
          <w:rFonts w:ascii="ArialMT" w:eastAsiaTheme="minorHAnsi" w:hAnsi="ArialMT" w:cs="ArialMT"/>
          <w:color w:val="000000"/>
          <w:sz w:val="22"/>
          <w:szCs w:val="22"/>
        </w:rPr>
        <w:t>dependant</w:t>
      </w:r>
      <w:proofErr w:type="spellEnd"/>
      <w:r>
        <w:rPr>
          <w:rFonts w:ascii="ArialMT" w:eastAsiaTheme="minorHAnsi" w:hAnsi="ArialMT" w:cs="ArialMT"/>
          <w:color w:val="000000"/>
          <w:sz w:val="22"/>
          <w:szCs w:val="22"/>
        </w:rPr>
        <w:t xml:space="preserve">, an appointment with your General Practitioner will need to be made for the completion of </w:t>
      </w:r>
      <w:r w:rsidRPr="008364F5">
        <w:rPr>
          <w:rFonts w:ascii="ArialMT" w:eastAsiaTheme="minorHAnsi" w:hAnsi="ArialMT" w:cs="ArialMT"/>
          <w:color w:val="000000"/>
          <w:sz w:val="22"/>
          <w:szCs w:val="22"/>
          <w:u w:val="single"/>
        </w:rPr>
        <w:t>section 2</w:t>
      </w:r>
      <w:r>
        <w:rPr>
          <w:rFonts w:ascii="ArialMT" w:eastAsiaTheme="minorHAnsi" w:hAnsi="ArialMT" w:cs="ArialMT"/>
          <w:color w:val="000000"/>
          <w:sz w:val="22"/>
          <w:szCs w:val="22"/>
        </w:rPr>
        <w:t xml:space="preserve">.  </w:t>
      </w:r>
      <w:r w:rsidRPr="007A0057">
        <w:rPr>
          <w:rFonts w:ascii="ArialMT" w:eastAsiaTheme="minorHAnsi" w:hAnsi="ArialMT" w:cs="ArialMT"/>
          <w:color w:val="000000"/>
          <w:sz w:val="22"/>
          <w:szCs w:val="22"/>
        </w:rPr>
        <w:t xml:space="preserve">Please ensure you answer all the questions. Failure to fully complete this </w:t>
      </w:r>
      <w:r w:rsidRPr="007A0057">
        <w:rPr>
          <w:rFonts w:ascii="ArialMT" w:eastAsiaTheme="minorHAnsi" w:hAnsi="ArialMT" w:cs="ArialMT"/>
          <w:sz w:val="22"/>
          <w:szCs w:val="22"/>
        </w:rPr>
        <w:t>questionnaire will</w:t>
      </w:r>
      <w:r>
        <w:rPr>
          <w:rFonts w:ascii="ArialMT" w:eastAsiaTheme="minorHAnsi" w:hAnsi="ArialMT" w:cs="ArialMT"/>
          <w:sz w:val="22"/>
          <w:szCs w:val="22"/>
        </w:rPr>
        <w:t xml:space="preserve"> </w:t>
      </w:r>
      <w:r w:rsidRPr="007A0057">
        <w:rPr>
          <w:rFonts w:ascii="ArialMT" w:eastAsiaTheme="minorHAnsi" w:hAnsi="ArialMT" w:cs="ArialMT"/>
          <w:sz w:val="22"/>
          <w:szCs w:val="22"/>
        </w:rPr>
        <w:t>result in a delay to your health clearance and subsequent start date.</w:t>
      </w: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Style w:val="Hyperlink"/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On complet</w:t>
      </w:r>
      <w:r w:rsidR="00F56E96">
        <w:rPr>
          <w:rFonts w:ascii="ArialMT" w:eastAsiaTheme="minorHAnsi" w:hAnsi="ArialMT" w:cs="ArialMT"/>
          <w:sz w:val="22"/>
          <w:szCs w:val="22"/>
        </w:rPr>
        <w:t xml:space="preserve">ion of </w:t>
      </w:r>
      <w:r w:rsidR="00D31BA4">
        <w:rPr>
          <w:rFonts w:ascii="ArialMT" w:eastAsiaTheme="minorHAnsi" w:hAnsi="ArialMT" w:cs="ArialMT"/>
          <w:sz w:val="22"/>
          <w:szCs w:val="22"/>
        </w:rPr>
        <w:t xml:space="preserve">the </w:t>
      </w:r>
      <w:r w:rsidR="00F56E96">
        <w:rPr>
          <w:rFonts w:ascii="ArialMT" w:eastAsiaTheme="minorHAnsi" w:hAnsi="ArialMT" w:cs="ArialMT"/>
          <w:sz w:val="22"/>
          <w:szCs w:val="22"/>
        </w:rPr>
        <w:t>form by your General Practitioner, together with any supporting documentation (e.g. blood test results)</w:t>
      </w:r>
      <w:r>
        <w:rPr>
          <w:rFonts w:ascii="ArialMT" w:eastAsiaTheme="minorHAnsi" w:hAnsi="ArialMT" w:cs="ArialMT"/>
          <w:sz w:val="22"/>
          <w:szCs w:val="22"/>
        </w:rPr>
        <w:t>, please send directly to</w:t>
      </w:r>
      <w:r w:rsidR="00F56E96">
        <w:rPr>
          <w:rFonts w:ascii="ArialMT" w:eastAsiaTheme="minorHAnsi" w:hAnsi="ArialMT" w:cs="ArialMT"/>
          <w:sz w:val="22"/>
          <w:szCs w:val="22"/>
        </w:rPr>
        <w:t xml:space="preserve"> the St Helena Government</w:t>
      </w:r>
      <w:r w:rsidR="005236AC">
        <w:rPr>
          <w:rFonts w:ascii="ArialMT" w:eastAsiaTheme="minorHAnsi" w:hAnsi="ArialMT" w:cs="ArialMT"/>
          <w:sz w:val="22"/>
          <w:szCs w:val="22"/>
        </w:rPr>
        <w:t xml:space="preserve">, Miss Anya Richards </w:t>
      </w:r>
      <w:r w:rsidR="00D31BA4">
        <w:rPr>
          <w:rFonts w:ascii="ArialMT" w:eastAsiaTheme="minorHAnsi" w:hAnsi="ArialMT" w:cs="ArialMT"/>
          <w:sz w:val="22"/>
          <w:szCs w:val="22"/>
        </w:rPr>
        <w:t>on the following e</w:t>
      </w:r>
      <w:r w:rsidR="00F56E96">
        <w:rPr>
          <w:rFonts w:ascii="ArialMT" w:eastAsiaTheme="minorHAnsi" w:hAnsi="ArialMT" w:cs="ArialMT"/>
          <w:sz w:val="22"/>
          <w:szCs w:val="22"/>
        </w:rPr>
        <w:t xml:space="preserve">mail address: </w:t>
      </w:r>
      <w:hyperlink r:id="rId6" w:history="1">
        <w:r w:rsidR="005236AC" w:rsidRPr="00E40510">
          <w:rPr>
            <w:rStyle w:val="Hyperlink"/>
            <w:rFonts w:ascii="ArialMT" w:eastAsiaTheme="minorHAnsi" w:hAnsi="ArialMT" w:cs="ArialMT"/>
            <w:sz w:val="22"/>
            <w:szCs w:val="22"/>
          </w:rPr>
          <w:t>anya.richards@sainthelena.gov.sh</w:t>
        </w:r>
      </w:hyperlink>
    </w:p>
    <w:p w:rsidR="008364F5" w:rsidRDefault="008364F5" w:rsidP="008364F5">
      <w:pPr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b/>
        </w:rPr>
      </w:pPr>
      <w:bookmarkStart w:id="0" w:name="_GoBack"/>
      <w:bookmarkEnd w:id="0"/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D31BA4" w:rsidRDefault="00D31BA4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364F5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</w:rPr>
      </w:pPr>
    </w:p>
    <w:p w:rsidR="008364F5" w:rsidRDefault="008364F5" w:rsidP="00803BE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X="-147" w:tblpY="92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51"/>
        <w:gridCol w:w="1276"/>
        <w:gridCol w:w="142"/>
        <w:gridCol w:w="567"/>
        <w:gridCol w:w="574"/>
        <w:gridCol w:w="134"/>
        <w:gridCol w:w="1521"/>
        <w:gridCol w:w="827"/>
        <w:gridCol w:w="62"/>
        <w:gridCol w:w="766"/>
        <w:gridCol w:w="652"/>
        <w:gridCol w:w="1003"/>
      </w:tblGrid>
      <w:tr w:rsidR="00705CA5" w:rsidRPr="00C83696" w:rsidTr="00936B0D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364F5" w:rsidRPr="00936B0D" w:rsidRDefault="008364F5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</w:rPr>
              <w:lastRenderedPageBreak/>
              <w:t>SECTON 1</w:t>
            </w:r>
          </w:p>
        </w:tc>
        <w:tc>
          <w:tcPr>
            <w:tcW w:w="7524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364F5" w:rsidRPr="00936B0D" w:rsidRDefault="008364F5" w:rsidP="00936B0D">
            <w:pPr>
              <w:spacing w:before="24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</w:rPr>
              <w:t xml:space="preserve">To be completed by candidate and accompanying </w:t>
            </w:r>
            <w:proofErr w:type="spellStart"/>
            <w:r w:rsidRPr="00936B0D">
              <w:rPr>
                <w:rFonts w:ascii="Arial" w:hAnsi="Arial" w:cs="Arial"/>
                <w:b/>
                <w:sz w:val="22"/>
                <w:szCs w:val="22"/>
              </w:rPr>
              <w:t>dependants</w:t>
            </w:r>
            <w:proofErr w:type="spellEnd"/>
          </w:p>
        </w:tc>
      </w:tr>
      <w:tr w:rsidR="00705CA5" w:rsidRPr="00C83696" w:rsidTr="00D2661F">
        <w:trPr>
          <w:trHeight w:val="274"/>
        </w:trPr>
        <w:tc>
          <w:tcPr>
            <w:tcW w:w="24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05CA5" w:rsidRPr="00A447DF" w:rsidRDefault="00705CA5" w:rsidP="008364F5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524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705CA5" w:rsidRPr="008364F5" w:rsidRDefault="00705CA5" w:rsidP="008364F5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936B0D" w:rsidRPr="008743A3" w:rsidTr="00A447DF">
        <w:trPr>
          <w:trHeight w:val="272"/>
        </w:trPr>
        <w:tc>
          <w:tcPr>
            <w:tcW w:w="99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6B0D" w:rsidRPr="008364F5" w:rsidRDefault="00936B0D" w:rsidP="00936B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</w:t>
            </w:r>
          </w:p>
        </w:tc>
      </w:tr>
      <w:tr w:rsidR="00A447DF" w:rsidRPr="008743A3" w:rsidTr="00A447DF">
        <w:trPr>
          <w:trHeight w:val="272"/>
        </w:trPr>
        <w:tc>
          <w:tcPr>
            <w:tcW w:w="9929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36B0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2ADE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2559" w:type="dxa"/>
            <w:gridSpan w:val="4"/>
            <w:shd w:val="clear" w:color="auto" w:fill="auto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2AD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Names</w:t>
            </w:r>
          </w:p>
        </w:tc>
        <w:tc>
          <w:tcPr>
            <w:tcW w:w="2559" w:type="dxa"/>
            <w:gridSpan w:val="4"/>
            <w:shd w:val="clear" w:color="auto" w:fill="auto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2559" w:type="dxa"/>
            <w:gridSpan w:val="4"/>
            <w:shd w:val="clear" w:color="auto" w:fill="auto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  <w:gridSpan w:val="4"/>
            <w:shd w:val="clear" w:color="auto" w:fill="F2F2F2" w:themeFill="background1" w:themeFillShade="F2"/>
          </w:tcPr>
          <w:p w:rsid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2421" w:type="dxa"/>
            <w:gridSpan w:val="3"/>
            <w:shd w:val="clear" w:color="auto" w:fill="auto"/>
          </w:tcPr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Martial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Status</w:t>
            </w:r>
          </w:p>
        </w:tc>
        <w:tc>
          <w:tcPr>
            <w:tcW w:w="7524" w:type="dxa"/>
            <w:gridSpan w:val="11"/>
            <w:shd w:val="clear" w:color="auto" w:fill="auto"/>
          </w:tcPr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3823" w:type="dxa"/>
            <w:gridSpan w:val="4"/>
            <w:shd w:val="clear" w:color="auto" w:fill="F2F2F2" w:themeFill="background1" w:themeFillShade="F2"/>
          </w:tcPr>
          <w:p w:rsidR="00962ADE" w:rsidRPr="00962ADE" w:rsidRDefault="00962ADE" w:rsidP="00962AD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2ADE">
              <w:rPr>
                <w:rFonts w:ascii="Arial" w:hAnsi="Arial" w:cs="Arial"/>
                <w:sz w:val="22"/>
                <w:szCs w:val="22"/>
              </w:rPr>
              <w:t xml:space="preserve">I am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62ADE">
              <w:rPr>
                <w:rFonts w:ascii="Arial" w:hAnsi="Arial" w:cs="Arial"/>
                <w:sz w:val="22"/>
                <w:szCs w:val="22"/>
              </w:rPr>
              <w:t>andidate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  <w:gridSpan w:val="6"/>
            <w:shd w:val="clear" w:color="auto" w:fill="F2F2F2" w:themeFill="background1" w:themeFillShade="F2"/>
          </w:tcPr>
          <w:p w:rsidR="00962ADE" w:rsidRP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2ADE">
              <w:rPr>
                <w:rFonts w:ascii="Arial" w:hAnsi="Arial" w:cs="Arial"/>
                <w:sz w:val="22"/>
                <w:szCs w:val="22"/>
              </w:rPr>
              <w:t xml:space="preserve">I am a </w:t>
            </w:r>
            <w:proofErr w:type="spellStart"/>
            <w:r w:rsidRPr="00962ADE">
              <w:rPr>
                <w:rFonts w:ascii="Arial" w:hAnsi="Arial" w:cs="Arial"/>
                <w:sz w:val="22"/>
                <w:szCs w:val="22"/>
              </w:rPr>
              <w:t>dependant</w:t>
            </w:r>
            <w:proofErr w:type="spellEnd"/>
            <w:r w:rsidRPr="00962ADE">
              <w:rPr>
                <w:rFonts w:ascii="Arial" w:hAnsi="Arial" w:cs="Arial"/>
                <w:sz w:val="22"/>
                <w:szCs w:val="22"/>
              </w:rPr>
              <w:t xml:space="preserve"> of the candidate</w:t>
            </w:r>
          </w:p>
        </w:tc>
        <w:tc>
          <w:tcPr>
            <w:tcW w:w="1003" w:type="dxa"/>
            <w:shd w:val="clear" w:color="auto" w:fill="auto"/>
          </w:tcPr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2ADE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8364F5" w:rsidRPr="008364F5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 Applied For</w:t>
            </w:r>
          </w:p>
        </w:tc>
        <w:tc>
          <w:tcPr>
            <w:tcW w:w="7524" w:type="dxa"/>
            <w:gridSpan w:val="11"/>
            <w:shd w:val="clear" w:color="auto" w:fill="auto"/>
          </w:tcPr>
          <w:p w:rsidR="008364F5" w:rsidRPr="008364F5" w:rsidRDefault="008364F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4F5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8364F5" w:rsidRPr="008364F5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524" w:type="dxa"/>
            <w:gridSpan w:val="11"/>
            <w:shd w:val="clear" w:color="auto" w:fill="auto"/>
          </w:tcPr>
          <w:p w:rsidR="008364F5" w:rsidRDefault="008364F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962ADE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962ADE" w:rsidRPr="008364F5" w:rsidRDefault="00962ADE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2559" w:type="dxa"/>
            <w:gridSpan w:val="4"/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gridSpan w:val="3"/>
            <w:shd w:val="clear" w:color="auto" w:fill="F2F2F2" w:themeFill="background1" w:themeFillShade="F2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Telephone</w:t>
            </w:r>
          </w:p>
        </w:tc>
        <w:tc>
          <w:tcPr>
            <w:tcW w:w="2483" w:type="dxa"/>
            <w:gridSpan w:val="4"/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24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CA5" w:rsidRPr="00A447DF" w:rsidRDefault="00705CA5" w:rsidP="008364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Family Doctor</w:t>
            </w:r>
          </w:p>
        </w:tc>
        <w:tc>
          <w:tcPr>
            <w:tcW w:w="610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of Family Doctor</w:t>
            </w:r>
          </w:p>
        </w:tc>
        <w:tc>
          <w:tcPr>
            <w:tcW w:w="610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705CA5" w:rsidRPr="008364F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Vaccination status (as appropriate)</w:t>
            </w:r>
          </w:p>
        </w:tc>
      </w:tr>
      <w:tr w:rsidR="00705CA5" w:rsidRPr="008743A3" w:rsidTr="00D2661F">
        <w:trPr>
          <w:trHeight w:val="272"/>
        </w:trPr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Typhoid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Meningitis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Hepatitis B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Polio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Hepatitis A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Cholera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Tetanus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which countries have you lived</w:t>
            </w:r>
          </w:p>
        </w:tc>
      </w:tr>
      <w:tr w:rsidR="00705CA5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705CA5" w:rsidRDefault="00705CA5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CA5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5CA5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ever in your life, including childhood, had any of the following</w:t>
            </w: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provide details if necessary</w:t>
            </w: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Fainting attacks or giddiness</w:t>
            </w: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Blackouts, epilepsy or fit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 xml:space="preserve">Bronchitis, asthma 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Pneumonia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 xml:space="preserve">Dermatitis or other skin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Disorders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Heart trouble, heart attack or angina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Nervous disorder, depression</w:t>
            </w: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or break down</w:t>
            </w: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Recurring headaches or migraine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Back, neck or any Joint or skeletal problems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Tuberculosis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Bowel Disorders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Diabetes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Recurrent indigestion/</w:t>
            </w:r>
            <w:r w:rsidRPr="00D2661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Dyspeps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ia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Rupture/hernia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Varicose veins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Severe shortness of breath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Raised blood pressure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 xml:space="preserve">Sinusitis,  discharging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ears or hearing difficulties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Serious accident or injury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3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Pr="00D2661F" w:rsidRDefault="00D2661F" w:rsidP="00D2661F">
            <w:pPr>
              <w:rPr>
                <w:rFonts w:ascii="Arial" w:hAnsi="Arial" w:cs="Arial"/>
                <w:sz w:val="22"/>
                <w:szCs w:val="22"/>
              </w:rPr>
            </w:pPr>
            <w:r w:rsidRPr="00D2661F">
              <w:rPr>
                <w:rFonts w:ascii="Arial" w:hAnsi="Arial" w:cs="Arial"/>
                <w:sz w:val="22"/>
                <w:szCs w:val="22"/>
                <w:lang w:val="en-GB"/>
              </w:rPr>
              <w:t>Any operations-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any chronic (regular) medication:</w:t>
            </w:r>
          </w:p>
        </w:tc>
      </w:tr>
      <w:tr w:rsidR="00D2661F" w:rsidRPr="008743A3" w:rsidTr="00B00213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61F" w:rsidRPr="008743A3" w:rsidTr="00D2661F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current medication:</w:t>
            </w:r>
          </w:p>
        </w:tc>
      </w:tr>
      <w:tr w:rsidR="00D2661F" w:rsidRPr="008743A3" w:rsidTr="00B00213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D2661F" w:rsidRDefault="00D2661F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B0D" w:rsidRPr="008743A3" w:rsidTr="00936B0D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6B0D" w:rsidRDefault="00936B0D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your average consumption of alcohol per week (units)?</w:t>
            </w:r>
          </w:p>
        </w:tc>
      </w:tr>
      <w:tr w:rsidR="00936B0D" w:rsidRPr="008743A3" w:rsidTr="00B00213">
        <w:trPr>
          <w:trHeight w:val="272"/>
        </w:trPr>
        <w:tc>
          <w:tcPr>
            <w:tcW w:w="992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B0D" w:rsidRDefault="00936B0D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936B0D" w:rsidRDefault="00936B0D" w:rsidP="008364F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4F5" w:rsidRPr="00A447DF" w:rsidRDefault="008364F5" w:rsidP="008364F5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18"/>
        <w:gridCol w:w="3543"/>
        <w:gridCol w:w="1277"/>
        <w:gridCol w:w="3685"/>
      </w:tblGrid>
      <w:tr w:rsidR="00936B0D" w:rsidTr="00936B0D">
        <w:tc>
          <w:tcPr>
            <w:tcW w:w="9923" w:type="dxa"/>
            <w:gridSpan w:val="4"/>
          </w:tcPr>
          <w:p w:rsidR="00936B0D" w:rsidRPr="00936B0D" w:rsidRDefault="00936B0D" w:rsidP="00936B0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  <w:lang w:val="en-GB"/>
              </w:rPr>
              <w:t>DECLARATION: I declare that to the best of my knowledge all the foregoing statements are correct and give authorisation for a medical examination to be carried out.</w:t>
            </w:r>
          </w:p>
          <w:p w:rsidR="00936B0D" w:rsidRPr="00936B0D" w:rsidRDefault="00936B0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36B0D" w:rsidTr="00936B0D">
        <w:tc>
          <w:tcPr>
            <w:tcW w:w="1418" w:type="dxa"/>
            <w:shd w:val="clear" w:color="auto" w:fill="F2F2F2" w:themeFill="background1" w:themeFillShade="F2"/>
          </w:tcPr>
          <w:p w:rsidR="00936B0D" w:rsidRPr="00936B0D" w:rsidRDefault="00936B0D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  <w:lang w:val="en-GB"/>
              </w:rPr>
              <w:t>Signed</w:t>
            </w:r>
          </w:p>
        </w:tc>
        <w:tc>
          <w:tcPr>
            <w:tcW w:w="3543" w:type="dxa"/>
          </w:tcPr>
          <w:p w:rsidR="00936B0D" w:rsidRPr="00936B0D" w:rsidRDefault="00936B0D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936B0D" w:rsidRPr="00936B0D" w:rsidRDefault="00936B0D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685" w:type="dxa"/>
          </w:tcPr>
          <w:p w:rsidR="00936B0D" w:rsidRPr="00936B0D" w:rsidRDefault="00936B0D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C36747" w:rsidRDefault="00C36747">
      <w:pPr>
        <w:rPr>
          <w:rFonts w:ascii="Arial" w:hAnsi="Arial" w:cs="Arial"/>
          <w:b/>
          <w:lang w:val="en-GB"/>
        </w:rPr>
      </w:pPr>
    </w:p>
    <w:p w:rsidR="00B81824" w:rsidRPr="00B81824" w:rsidRDefault="00B81824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p w:rsidR="00C36747" w:rsidRDefault="00C36747">
      <w:pPr>
        <w:rPr>
          <w:rFonts w:ascii="Arial" w:hAnsi="Arial" w:cs="Arial"/>
          <w:b/>
          <w:lang w:val="en-GB"/>
        </w:rPr>
      </w:pPr>
    </w:p>
    <w:p w:rsidR="00936B0D" w:rsidRDefault="00936B0D">
      <w:pPr>
        <w:rPr>
          <w:rFonts w:ascii="Arial" w:hAnsi="Arial" w:cs="Arial"/>
          <w:b/>
          <w:lang w:val="en-GB"/>
        </w:rPr>
      </w:pPr>
    </w:p>
    <w:p w:rsidR="00936B0D" w:rsidRPr="00B81824" w:rsidRDefault="00936B0D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p w:rsidR="00C36747" w:rsidRPr="00B81824" w:rsidRDefault="00C36747">
      <w:pPr>
        <w:rPr>
          <w:rFonts w:ascii="Arial" w:hAnsi="Arial" w:cs="Arial"/>
          <w:b/>
          <w:lang w:val="en-GB"/>
        </w:rPr>
      </w:pPr>
    </w:p>
    <w:tbl>
      <w:tblPr>
        <w:tblpPr w:leftFromText="180" w:rightFromText="180" w:vertAnchor="text" w:horzAnchor="margin" w:tblpX="-147" w:tblpY="92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524"/>
      </w:tblGrid>
      <w:tr w:rsidR="00936B0D" w:rsidRPr="00936B0D" w:rsidTr="00927535">
        <w:trPr>
          <w:trHeight w:val="2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936B0D" w:rsidRPr="00936B0D" w:rsidRDefault="00936B0D" w:rsidP="00936B0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SECTON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2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936B0D" w:rsidRPr="00936B0D" w:rsidRDefault="00936B0D" w:rsidP="00936B0D">
            <w:pPr>
              <w:spacing w:before="240"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6B0D">
              <w:rPr>
                <w:rFonts w:ascii="Arial" w:hAnsi="Arial" w:cs="Arial"/>
                <w:b/>
                <w:sz w:val="22"/>
                <w:szCs w:val="22"/>
              </w:rPr>
              <w:t xml:space="preserve">To be completed by </w:t>
            </w:r>
            <w:r>
              <w:rPr>
                <w:rFonts w:ascii="Arial" w:hAnsi="Arial" w:cs="Arial"/>
                <w:b/>
                <w:sz w:val="22"/>
                <w:szCs w:val="22"/>
              </w:rPr>
              <w:t>examining doctor</w:t>
            </w:r>
          </w:p>
        </w:tc>
      </w:tr>
    </w:tbl>
    <w:p w:rsidR="00A447DF" w:rsidRPr="00A447DF" w:rsidRDefault="00A447DF">
      <w:pPr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pPr w:leftFromText="180" w:rightFromText="180" w:vertAnchor="text" w:horzAnchor="margin" w:tblpX="-147" w:tblpY="92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8"/>
        <w:gridCol w:w="64"/>
        <w:gridCol w:w="1134"/>
        <w:gridCol w:w="1134"/>
        <w:gridCol w:w="143"/>
        <w:gridCol w:w="13"/>
        <w:gridCol w:w="699"/>
        <w:gridCol w:w="289"/>
        <w:gridCol w:w="132"/>
        <w:gridCol w:w="1134"/>
        <w:gridCol w:w="229"/>
        <w:gridCol w:w="55"/>
        <w:gridCol w:w="765"/>
        <w:gridCol w:w="1665"/>
      </w:tblGrid>
      <w:tr w:rsidR="00936B0D" w:rsidRPr="008364F5" w:rsidTr="00A447DF">
        <w:trPr>
          <w:trHeight w:val="272"/>
        </w:trPr>
        <w:tc>
          <w:tcPr>
            <w:tcW w:w="9929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6B0D" w:rsidRPr="008364F5" w:rsidRDefault="00936B0D" w:rsidP="0092753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MEDICAL EXAMINATION</w:t>
            </w:r>
          </w:p>
        </w:tc>
      </w:tr>
      <w:tr w:rsidR="00A447DF" w:rsidRPr="008364F5" w:rsidTr="00A447DF">
        <w:trPr>
          <w:trHeight w:val="272"/>
        </w:trPr>
        <w:tc>
          <w:tcPr>
            <w:tcW w:w="9929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6B0D" w:rsidRPr="008364F5" w:rsidTr="00936B0D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936B0D" w:rsidRDefault="00936B0D" w:rsidP="00A447D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</w:tr>
      <w:tr w:rsidR="00936B0D" w:rsidRPr="008364F5" w:rsidTr="002F3D2C">
        <w:trPr>
          <w:trHeight w:val="272"/>
        </w:trPr>
        <w:tc>
          <w:tcPr>
            <w:tcW w:w="2395" w:type="dxa"/>
            <w:shd w:val="clear" w:color="auto" w:fill="F2F2F2" w:themeFill="background1" w:themeFillShade="F2"/>
          </w:tcPr>
          <w:p w:rsidR="00936B0D" w:rsidRPr="00962ADE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Weight</w:t>
            </w:r>
          </w:p>
        </w:tc>
        <w:tc>
          <w:tcPr>
            <w:tcW w:w="2553" w:type="dxa"/>
            <w:gridSpan w:val="5"/>
            <w:shd w:val="clear" w:color="auto" w:fill="auto"/>
          </w:tcPr>
          <w:p w:rsidR="00936B0D" w:rsidRPr="00962ADE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shd w:val="clear" w:color="auto" w:fill="F2F2F2" w:themeFill="background1" w:themeFillShade="F2"/>
          </w:tcPr>
          <w:p w:rsidR="00936B0D" w:rsidRPr="00962ADE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Skin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936B0D" w:rsidRPr="008364F5" w:rsidRDefault="00936B0D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B0D" w:rsidRPr="008364F5" w:rsidTr="002F3D2C">
        <w:trPr>
          <w:trHeight w:val="272"/>
        </w:trPr>
        <w:tc>
          <w:tcPr>
            <w:tcW w:w="2395" w:type="dxa"/>
            <w:shd w:val="clear" w:color="auto" w:fill="F2F2F2" w:themeFill="background1" w:themeFillShade="F2"/>
          </w:tcPr>
          <w:p w:rsidR="00936B0D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936B0D">
              <w:rPr>
                <w:rFonts w:ascii="Arial" w:hAnsi="Arial" w:cs="Arial"/>
                <w:sz w:val="22"/>
                <w:szCs w:val="22"/>
              </w:rPr>
              <w:t>eight</w:t>
            </w:r>
          </w:p>
        </w:tc>
        <w:tc>
          <w:tcPr>
            <w:tcW w:w="2553" w:type="dxa"/>
            <w:gridSpan w:val="5"/>
            <w:shd w:val="clear" w:color="auto" w:fill="auto"/>
          </w:tcPr>
          <w:p w:rsidR="00936B0D" w:rsidRPr="00962ADE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shd w:val="clear" w:color="auto" w:fill="F2F2F2" w:themeFill="background1" w:themeFillShade="F2"/>
          </w:tcPr>
          <w:p w:rsidR="00936B0D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Teeth/Gums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936B0D" w:rsidRPr="008364F5" w:rsidRDefault="00936B0D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B0D" w:rsidRPr="008364F5" w:rsidTr="002F3D2C">
        <w:trPr>
          <w:trHeight w:val="27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6B0D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appearance</w:t>
            </w:r>
          </w:p>
        </w:tc>
        <w:tc>
          <w:tcPr>
            <w:tcW w:w="753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36B0D" w:rsidRPr="008364F5" w:rsidRDefault="00936B0D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395" w:type="dxa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4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447DF" w:rsidRPr="008364F5" w:rsidRDefault="00A447DF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B0D" w:rsidRPr="008364F5" w:rsidTr="00345129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936B0D" w:rsidRPr="008364F5" w:rsidRDefault="00936B0D" w:rsidP="00A447D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Cardiovascular System</w:t>
            </w:r>
          </w:p>
        </w:tc>
      </w:tr>
      <w:tr w:rsidR="00936B0D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936B0D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</w:rPr>
              <w:t>Pulse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936B0D" w:rsidRPr="000821E4" w:rsidRDefault="00936B0D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shd w:val="clear" w:color="auto" w:fill="F2F2F2" w:themeFill="background1" w:themeFillShade="F2"/>
          </w:tcPr>
          <w:p w:rsidR="00936B0D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</w:rPr>
              <w:t>Peripheral circulation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936B0D" w:rsidRPr="008364F5" w:rsidRDefault="00936B0D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1E4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</w:rPr>
              <w:t>BP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shd w:val="clear" w:color="auto" w:fill="F2F2F2" w:themeFill="background1" w:themeFillShade="F2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Varicose Veins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0821E4" w:rsidRPr="008364F5" w:rsidRDefault="000821E4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1E4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0821E4" w:rsidRPr="000821E4" w:rsidRDefault="000821E4" w:rsidP="000821E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ECG (if indicated)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0821E4" w:rsidRPr="008364F5" w:rsidRDefault="000821E4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1E4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0821E4" w:rsidRPr="000821E4" w:rsidRDefault="000821E4" w:rsidP="000821E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Result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0821E4" w:rsidRPr="008364F5" w:rsidRDefault="000821E4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1E4" w:rsidRPr="008364F5" w:rsidTr="002F3D2C">
        <w:trPr>
          <w:trHeight w:val="272"/>
        </w:trPr>
        <w:tc>
          <w:tcPr>
            <w:tcW w:w="2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821E4" w:rsidRPr="000821E4" w:rsidRDefault="000821E4" w:rsidP="000821E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Auscultation of Heart:</w:t>
            </w:r>
          </w:p>
        </w:tc>
        <w:tc>
          <w:tcPr>
            <w:tcW w:w="74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821E4" w:rsidRPr="008364F5" w:rsidRDefault="000821E4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0821E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56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A447DF" w:rsidRPr="008364F5" w:rsidRDefault="00A447DF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1E4" w:rsidRPr="008364F5" w:rsidTr="009832A8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0821E4" w:rsidRPr="008364F5" w:rsidRDefault="000821E4" w:rsidP="00A447D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Respiratory System</w:t>
            </w:r>
          </w:p>
        </w:tc>
      </w:tr>
      <w:tr w:rsidR="000821E4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Shape of Chest: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shd w:val="clear" w:color="auto" w:fill="F2F2F2" w:themeFill="background1" w:themeFillShade="F2"/>
          </w:tcPr>
          <w:p w:rsidR="000821E4" w:rsidRPr="000821E4" w:rsidRDefault="000821E4" w:rsidP="000821E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 xml:space="preserve">Chest X-ray if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ndicated: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5F5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CA35F5" w:rsidRPr="000821E4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Results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CA35F5" w:rsidRPr="000821E4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5F5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CA35F5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Expansion: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CA35F5" w:rsidRPr="000821E4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CA35F5" w:rsidRPr="000821E4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Breath Sounds: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CA35F5" w:rsidRPr="000821E4" w:rsidRDefault="00CA35F5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Result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21E4">
              <w:rPr>
                <w:rFonts w:ascii="Arial" w:hAnsi="Arial" w:cs="Arial"/>
                <w:sz w:val="22"/>
                <w:szCs w:val="22"/>
                <w:lang w:val="en-GB"/>
              </w:rPr>
              <w:t>Lung function test if indicated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Result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Peak Expiratory Flow</w:t>
            </w:r>
          </w:p>
        </w:tc>
        <w:tc>
          <w:tcPr>
            <w:tcW w:w="7456" w:type="dxa"/>
            <w:gridSpan w:val="13"/>
            <w:shd w:val="clear" w:color="auto" w:fill="auto"/>
          </w:tcPr>
          <w:p w:rsidR="002F3D2C" w:rsidRPr="000821E4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0821E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56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1E4" w:rsidRPr="008364F5" w:rsidTr="007B1311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0821E4" w:rsidRPr="000821E4" w:rsidRDefault="000821E4" w:rsidP="00A447D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21E4">
              <w:rPr>
                <w:rFonts w:ascii="Arial" w:hAnsi="Arial" w:cs="Arial"/>
                <w:b/>
                <w:sz w:val="22"/>
                <w:szCs w:val="22"/>
              </w:rPr>
              <w:t>GIT/GUT</w:t>
            </w:r>
          </w:p>
        </w:tc>
      </w:tr>
      <w:tr w:rsidR="000821E4" w:rsidRPr="008364F5" w:rsidTr="007B1311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Conditions</w:t>
            </w:r>
          </w:p>
        </w:tc>
      </w:tr>
      <w:tr w:rsidR="000821E4" w:rsidRPr="008364F5" w:rsidTr="000821E4">
        <w:trPr>
          <w:trHeight w:val="272"/>
        </w:trPr>
        <w:tc>
          <w:tcPr>
            <w:tcW w:w="9929" w:type="dxa"/>
            <w:gridSpan w:val="15"/>
            <w:shd w:val="clear" w:color="auto" w:fill="auto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1E4" w:rsidRPr="008364F5" w:rsidTr="002F3D2C">
        <w:trPr>
          <w:trHeight w:val="272"/>
        </w:trPr>
        <w:tc>
          <w:tcPr>
            <w:tcW w:w="2537" w:type="dxa"/>
            <w:gridSpan w:val="3"/>
            <w:shd w:val="clear" w:color="auto" w:fill="F2F2F2" w:themeFill="background1" w:themeFillShade="F2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Hernia</w:t>
            </w:r>
          </w:p>
        </w:tc>
        <w:tc>
          <w:tcPr>
            <w:tcW w:w="7392" w:type="dxa"/>
            <w:gridSpan w:val="12"/>
            <w:shd w:val="clear" w:color="auto" w:fill="auto"/>
          </w:tcPr>
          <w:p w:rsidR="000821E4" w:rsidRPr="000821E4" w:rsidRDefault="000821E4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Urinalysis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Glucose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53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BF1BD3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A447DF" w:rsidRPr="00A447DF" w:rsidRDefault="00A447DF" w:rsidP="00A447D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447DF">
              <w:rPr>
                <w:rFonts w:ascii="Arial" w:hAnsi="Arial" w:cs="Arial"/>
                <w:b/>
                <w:sz w:val="22"/>
                <w:szCs w:val="22"/>
              </w:rPr>
              <w:t>C.N.S</w:t>
            </w: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General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Mental State: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Reflexes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Cranial Nerves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Eyesight: (R)…. (L)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Colour Vision: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Visual Fields: Fundi:</w:t>
            </w:r>
          </w:p>
        </w:tc>
        <w:tc>
          <w:tcPr>
            <w:tcW w:w="24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8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47DF" w:rsidRPr="00D72E49" w:rsidRDefault="00A447DF" w:rsidP="00927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447DF" w:rsidRPr="000821E4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3C2FA5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A447DF" w:rsidRPr="00A447DF" w:rsidRDefault="00A447DF" w:rsidP="00D72E4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447DF">
              <w:rPr>
                <w:rFonts w:ascii="Arial" w:hAnsi="Arial" w:cs="Arial"/>
                <w:b/>
                <w:sz w:val="22"/>
                <w:szCs w:val="22"/>
              </w:rPr>
              <w:t>ENT</w:t>
            </w: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Ears: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Nose: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272"/>
        </w:trPr>
        <w:tc>
          <w:tcPr>
            <w:tcW w:w="2473" w:type="dxa"/>
            <w:gridSpan w:val="2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Hearing;</w:t>
            </w:r>
          </w:p>
        </w:tc>
        <w:tc>
          <w:tcPr>
            <w:tcW w:w="2488" w:type="dxa"/>
            <w:gridSpan w:val="5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5"/>
            <w:shd w:val="clear" w:color="auto" w:fill="F2F2F2" w:themeFill="background1" w:themeFillShade="F2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Throat: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7DF" w:rsidRPr="008364F5" w:rsidTr="002F3D2C">
        <w:trPr>
          <w:trHeight w:val="537"/>
        </w:trPr>
        <w:tc>
          <w:tcPr>
            <w:tcW w:w="2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47DF" w:rsidRPr="002F3D2C" w:rsidRDefault="00A447DF" w:rsidP="002F3D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47DF">
              <w:rPr>
                <w:rFonts w:ascii="Arial" w:hAnsi="Arial" w:cs="Arial"/>
                <w:sz w:val="22"/>
                <w:szCs w:val="22"/>
                <w:lang w:val="en-GB"/>
              </w:rPr>
              <w:t>Audiometry if indicated:</w:t>
            </w:r>
          </w:p>
        </w:tc>
        <w:tc>
          <w:tcPr>
            <w:tcW w:w="74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447DF" w:rsidRPr="00A447DF" w:rsidRDefault="00A447DF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49" w:rsidRPr="008364F5" w:rsidTr="002F3D2C">
        <w:trPr>
          <w:trHeight w:val="272"/>
        </w:trPr>
        <w:tc>
          <w:tcPr>
            <w:tcW w:w="24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72E49" w:rsidRPr="00D72E49" w:rsidRDefault="00D72E49" w:rsidP="00A447D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56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D72E49" w:rsidRPr="00A447DF" w:rsidRDefault="00D72E49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49" w:rsidRPr="008364F5" w:rsidTr="00D136B3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D72E49" w:rsidRPr="00D72E49" w:rsidRDefault="00D72E49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2E49">
              <w:rPr>
                <w:rFonts w:ascii="Arial" w:hAnsi="Arial" w:cs="Arial"/>
                <w:b/>
                <w:sz w:val="22"/>
                <w:szCs w:val="22"/>
              </w:rPr>
              <w:t>MUSCULO-SCELETAL</w:t>
            </w:r>
          </w:p>
        </w:tc>
      </w:tr>
      <w:tr w:rsidR="002F3D2C" w:rsidRPr="008364F5" w:rsidTr="002F3D2C">
        <w:trPr>
          <w:trHeight w:val="272"/>
        </w:trPr>
        <w:tc>
          <w:tcPr>
            <w:tcW w:w="5660" w:type="dxa"/>
            <w:gridSpan w:val="8"/>
            <w:shd w:val="clear" w:color="auto" w:fill="F2F2F2" w:themeFill="background1" w:themeFillShade="F2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</w:rPr>
              <w:t xml:space="preserve">Muscle strength, joint movements and gait normal    </w:t>
            </w:r>
          </w:p>
        </w:tc>
        <w:tc>
          <w:tcPr>
            <w:tcW w:w="4269" w:type="dxa"/>
            <w:gridSpan w:val="7"/>
            <w:shd w:val="clear" w:color="auto" w:fill="auto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72E49">
              <w:rPr>
                <w:rFonts w:ascii="Arial" w:hAnsi="Arial" w:cs="Arial"/>
                <w:bCs/>
                <w:sz w:val="22"/>
                <w:szCs w:val="22"/>
                <w:lang w:val="en-GB"/>
              </w:rPr>
              <w:t>J/N</w:t>
            </w:r>
          </w:p>
        </w:tc>
      </w:tr>
      <w:tr w:rsidR="002F3D2C" w:rsidRPr="008364F5" w:rsidTr="002F3D2C">
        <w:trPr>
          <w:trHeight w:val="272"/>
        </w:trPr>
        <w:tc>
          <w:tcPr>
            <w:tcW w:w="5660" w:type="dxa"/>
            <w:gridSpan w:val="8"/>
            <w:shd w:val="clear" w:color="auto" w:fill="F2F2F2" w:themeFill="background1" w:themeFillShade="F2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bCs/>
                <w:sz w:val="22"/>
                <w:szCs w:val="22"/>
                <w:lang w:val="en-GB"/>
              </w:rPr>
              <w:t>Any signs of Gout, Arthritis or spinal disorder</w:t>
            </w:r>
          </w:p>
        </w:tc>
        <w:tc>
          <w:tcPr>
            <w:tcW w:w="4269" w:type="dxa"/>
            <w:gridSpan w:val="7"/>
            <w:shd w:val="clear" w:color="auto" w:fill="auto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72E49">
              <w:rPr>
                <w:rFonts w:ascii="Arial" w:hAnsi="Arial" w:cs="Arial"/>
                <w:sz w:val="22"/>
                <w:szCs w:val="22"/>
              </w:rPr>
              <w:t>J/N</w:t>
            </w:r>
          </w:p>
        </w:tc>
      </w:tr>
      <w:tr w:rsidR="002F3D2C" w:rsidRPr="008364F5" w:rsidTr="00591F47">
        <w:trPr>
          <w:trHeight w:val="272"/>
        </w:trPr>
        <w:tc>
          <w:tcPr>
            <w:tcW w:w="9929" w:type="dxa"/>
            <w:gridSpan w:val="15"/>
            <w:shd w:val="clear" w:color="auto" w:fill="F2F2F2" w:themeFill="background1" w:themeFillShade="F2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bCs/>
                <w:sz w:val="22"/>
                <w:szCs w:val="22"/>
              </w:rPr>
              <w:t>Comments</w:t>
            </w:r>
          </w:p>
        </w:tc>
      </w:tr>
      <w:tr w:rsidR="002F3D2C" w:rsidRPr="008364F5" w:rsidTr="002F3D2C">
        <w:trPr>
          <w:trHeight w:val="272"/>
        </w:trPr>
        <w:tc>
          <w:tcPr>
            <w:tcW w:w="992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9929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  <w:lang w:val="en-GB"/>
              </w:rPr>
              <w:t xml:space="preserve">Biochemistry profile </w:t>
            </w:r>
            <w:r w:rsidRPr="00D72E4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Renal: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Na, K, Urea, Creatinine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</w:rPr>
              <w:t xml:space="preserve">Liver: ALP, ALT, </w:t>
            </w:r>
            <w:proofErr w:type="spellStart"/>
            <w:r w:rsidRPr="00D72E49">
              <w:rPr>
                <w:rFonts w:ascii="Arial" w:hAnsi="Arial" w:cs="Arial"/>
                <w:sz w:val="22"/>
                <w:szCs w:val="22"/>
              </w:rPr>
              <w:t>Bil</w:t>
            </w:r>
            <w:proofErr w:type="spellEnd"/>
            <w:r w:rsidRPr="00D72E49">
              <w:rPr>
                <w:rFonts w:ascii="Arial" w:hAnsi="Arial" w:cs="Arial"/>
                <w:sz w:val="22"/>
                <w:szCs w:val="22"/>
              </w:rPr>
              <w:t>, TP, ALB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Fasting Cholesterol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color w:val="000000"/>
                <w:sz w:val="22"/>
                <w:szCs w:val="22"/>
              </w:rPr>
              <w:t>Fasting Glucose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  <w:lang w:val="en-GB"/>
              </w:rPr>
              <w:t xml:space="preserve">Within normal limits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J/N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Pr="00D72E49" w:rsidRDefault="002F3D2C" w:rsidP="009275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Abnormalities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  <w:lang w:val="en-GB"/>
              </w:rPr>
              <w:t xml:space="preserve">Haematology profile: </w:t>
            </w:r>
            <w:r w:rsidRPr="00D72E4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FBC, ESR, Diff WCC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2E49">
              <w:rPr>
                <w:rFonts w:ascii="Arial" w:hAnsi="Arial" w:cs="Arial"/>
                <w:sz w:val="22"/>
                <w:szCs w:val="22"/>
                <w:lang w:val="en-GB"/>
              </w:rPr>
              <w:t>Chest X-ray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2F3D2C">
        <w:trPr>
          <w:trHeight w:val="272"/>
        </w:trPr>
        <w:tc>
          <w:tcPr>
            <w:tcW w:w="5949" w:type="dxa"/>
            <w:gridSpan w:val="9"/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Mandatory Blood Test</w:t>
            </w:r>
          </w:p>
        </w:tc>
        <w:tc>
          <w:tcPr>
            <w:tcW w:w="3980" w:type="dxa"/>
            <w:gridSpan w:val="6"/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160987">
        <w:trPr>
          <w:trHeight w:val="272"/>
        </w:trPr>
        <w:tc>
          <w:tcPr>
            <w:tcW w:w="594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state of health – excellent/fair/poor</w:t>
            </w:r>
          </w:p>
        </w:tc>
        <w:tc>
          <w:tcPr>
            <w:tcW w:w="39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2C" w:rsidRPr="008364F5" w:rsidTr="00160987">
        <w:trPr>
          <w:trHeight w:val="272"/>
        </w:trPr>
        <w:tc>
          <w:tcPr>
            <w:tcW w:w="594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2F3D2C" w:rsidRDefault="002F3D2C" w:rsidP="009275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49" w:rsidRPr="00D72E49" w:rsidTr="00160987">
        <w:trPr>
          <w:trHeight w:val="272"/>
        </w:trPr>
        <w:tc>
          <w:tcPr>
            <w:tcW w:w="99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E49" w:rsidRPr="00D72E49" w:rsidRDefault="00D72E49" w:rsidP="00D72E49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03BED" w:rsidRPr="00B81824" w:rsidRDefault="00803BED">
      <w:pPr>
        <w:rPr>
          <w:rFonts w:ascii="Arial" w:hAnsi="Arial" w:cs="Arial"/>
          <w:b/>
          <w:lang w:val="en-GB"/>
        </w:rPr>
      </w:pPr>
    </w:p>
    <w:tbl>
      <w:tblPr>
        <w:tblStyle w:val="TableGrid"/>
        <w:tblpPr w:leftFromText="180" w:rightFromText="180" w:vertAnchor="text" w:horzAnchor="margin" w:tblpX="-147" w:tblpY="-56"/>
        <w:tblW w:w="9923" w:type="dxa"/>
        <w:tblLook w:val="04A0" w:firstRow="1" w:lastRow="0" w:firstColumn="1" w:lastColumn="0" w:noHBand="0" w:noVBand="1"/>
      </w:tblPr>
      <w:tblGrid>
        <w:gridCol w:w="2627"/>
        <w:gridCol w:w="2481"/>
        <w:gridCol w:w="2481"/>
        <w:gridCol w:w="2334"/>
      </w:tblGrid>
      <w:tr w:rsidR="00F56E96" w:rsidRPr="00F56E96" w:rsidTr="00F56E96">
        <w:tc>
          <w:tcPr>
            <w:tcW w:w="9923" w:type="dxa"/>
            <w:gridSpan w:val="4"/>
          </w:tcPr>
          <w:p w:rsidR="00F56E96" w:rsidRPr="00F56E96" w:rsidRDefault="00F56E96" w:rsidP="00F56E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I certify that I have examined the above-named and have found him/her to be both mentally fit/unfit and physically fit/unfit.</w:t>
            </w:r>
          </w:p>
          <w:p w:rsidR="00F56E96" w:rsidRPr="00F56E96" w:rsidRDefault="00F56E96" w:rsidP="00F56E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56E96" w:rsidRPr="00F56E96" w:rsidTr="00F56E96">
        <w:tc>
          <w:tcPr>
            <w:tcW w:w="2627" w:type="dxa"/>
            <w:shd w:val="clear" w:color="auto" w:fill="F2F2F2" w:themeFill="background1" w:themeFillShade="F2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SIGNED</w:t>
            </w:r>
          </w:p>
        </w:tc>
        <w:tc>
          <w:tcPr>
            <w:tcW w:w="2481" w:type="dxa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DATED</w:t>
            </w:r>
          </w:p>
        </w:tc>
        <w:tc>
          <w:tcPr>
            <w:tcW w:w="2334" w:type="dxa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56E96" w:rsidRPr="00F56E96" w:rsidTr="00F56E96">
        <w:tc>
          <w:tcPr>
            <w:tcW w:w="2627" w:type="dxa"/>
            <w:shd w:val="clear" w:color="auto" w:fill="F2F2F2" w:themeFill="background1" w:themeFillShade="F2"/>
          </w:tcPr>
          <w:p w:rsidR="00F56E96" w:rsidRPr="00F56E96" w:rsidRDefault="00F56E96" w:rsidP="00F56E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DOCTOR’S NAME</w:t>
            </w:r>
          </w:p>
          <w:p w:rsidR="00F56E96" w:rsidRPr="00F56E96" w:rsidRDefault="00F56E96" w:rsidP="00F56E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(In block capitals)</w:t>
            </w:r>
          </w:p>
        </w:tc>
        <w:tc>
          <w:tcPr>
            <w:tcW w:w="2481" w:type="dxa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56E96">
              <w:rPr>
                <w:rFonts w:ascii="Arial" w:hAnsi="Arial" w:cs="Arial"/>
                <w:b/>
                <w:sz w:val="22"/>
                <w:szCs w:val="22"/>
                <w:lang w:val="en-GB"/>
              </w:rPr>
              <w:t>Registration Number</w:t>
            </w:r>
          </w:p>
        </w:tc>
        <w:tc>
          <w:tcPr>
            <w:tcW w:w="2334" w:type="dxa"/>
          </w:tcPr>
          <w:p w:rsidR="00F56E96" w:rsidRPr="00F56E96" w:rsidRDefault="00F56E96" w:rsidP="00F56E96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1E5F25" w:rsidRPr="00B81824" w:rsidRDefault="00C36747" w:rsidP="00390C03">
      <w:pPr>
        <w:jc w:val="center"/>
        <w:rPr>
          <w:rFonts w:ascii="Arial" w:hAnsi="Arial" w:cs="Arial"/>
          <w:b/>
          <w:lang w:val="en-GB"/>
        </w:rPr>
      </w:pPr>
      <w:r w:rsidRPr="00F56E96">
        <w:rPr>
          <w:rFonts w:ascii="Arial" w:hAnsi="Arial" w:cs="Arial"/>
          <w:b/>
          <w:color w:val="FF0000"/>
          <w:sz w:val="22"/>
          <w:szCs w:val="22"/>
          <w:lang w:val="en-GB"/>
        </w:rPr>
        <w:t>THE ST HELENA GOVERNMENT WOULD BE GRATEFUL IF THIS FORM COULD BE STAMPED WITH THE RELEVANT STAMP USED IN THE MEDICAL PRACTICE</w:t>
      </w:r>
    </w:p>
    <w:sectPr w:rsidR="001E5F25" w:rsidRPr="00B81824" w:rsidSect="008364F5">
      <w:pgSz w:w="12240" w:h="15840"/>
      <w:pgMar w:top="567" w:right="118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6B68"/>
    <w:multiLevelType w:val="singleLevel"/>
    <w:tmpl w:val="29425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5137B3"/>
    <w:multiLevelType w:val="singleLevel"/>
    <w:tmpl w:val="0840EB2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BB1AE8"/>
    <w:multiLevelType w:val="singleLevel"/>
    <w:tmpl w:val="29425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54C376F7"/>
    <w:multiLevelType w:val="hybridMultilevel"/>
    <w:tmpl w:val="1BA2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4590C"/>
    <w:multiLevelType w:val="singleLevel"/>
    <w:tmpl w:val="F60CF168"/>
    <w:lvl w:ilvl="0">
      <w:start w:val="1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25"/>
    <w:rsid w:val="000821E4"/>
    <w:rsid w:val="00160987"/>
    <w:rsid w:val="001E5F25"/>
    <w:rsid w:val="002F3D2C"/>
    <w:rsid w:val="00390C03"/>
    <w:rsid w:val="003D40AC"/>
    <w:rsid w:val="005236AC"/>
    <w:rsid w:val="00545E19"/>
    <w:rsid w:val="0055266A"/>
    <w:rsid w:val="005859AF"/>
    <w:rsid w:val="00637F35"/>
    <w:rsid w:val="006F35E6"/>
    <w:rsid w:val="00705CA5"/>
    <w:rsid w:val="007E48AF"/>
    <w:rsid w:val="00803BED"/>
    <w:rsid w:val="008364F5"/>
    <w:rsid w:val="008D0F07"/>
    <w:rsid w:val="00925016"/>
    <w:rsid w:val="00936B0D"/>
    <w:rsid w:val="00962ADE"/>
    <w:rsid w:val="00A447DF"/>
    <w:rsid w:val="00B81824"/>
    <w:rsid w:val="00C36747"/>
    <w:rsid w:val="00CA35F5"/>
    <w:rsid w:val="00D2661F"/>
    <w:rsid w:val="00D31BA4"/>
    <w:rsid w:val="00D72E49"/>
    <w:rsid w:val="00E76A95"/>
    <w:rsid w:val="00EA2163"/>
    <w:rsid w:val="00F5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E076C-C817-44A1-8C50-B159678E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olor w:val="FF0000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000000"/>
      <w:lang w:val="en-GB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4F5"/>
    <w:pPr>
      <w:ind w:left="720"/>
      <w:contextualSpacing/>
    </w:pPr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62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2ADE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3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5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ya.richards@sainthelena.gov.s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672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St Helena Government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Finance Department</dc:creator>
  <cp:keywords/>
  <cp:lastModifiedBy>Clare Odean</cp:lastModifiedBy>
  <cp:revision>5</cp:revision>
  <cp:lastPrinted>2020-12-15T16:01:00Z</cp:lastPrinted>
  <dcterms:created xsi:type="dcterms:W3CDTF">2020-12-16T08:46:00Z</dcterms:created>
  <dcterms:modified xsi:type="dcterms:W3CDTF">2022-07-04T15:11:00Z</dcterms:modified>
</cp:coreProperties>
</file>