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8F5" w14:textId="77777777" w:rsidR="008375AD" w:rsidRPr="00E72C4E" w:rsidRDefault="008375AD" w:rsidP="008375A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72C4E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E584670" wp14:editId="1618ACB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120140" cy="1116132"/>
            <wp:effectExtent l="0" t="0" r="3810" b="8255"/>
            <wp:wrapSquare wrapText="bothSides"/>
            <wp:docPr id="125556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16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245B" w:rsidRPr="00E72C4E">
        <w:rPr>
          <w:rFonts w:ascii="Arial" w:hAnsi="Arial" w:cs="Arial"/>
          <w:b/>
          <w:bCs/>
          <w:sz w:val="36"/>
          <w:szCs w:val="36"/>
        </w:rPr>
        <w:t>TERMS OF REFERENCE</w:t>
      </w:r>
    </w:p>
    <w:p w14:paraId="4AF0E3FC" w14:textId="359BBEB9" w:rsidR="0007245B" w:rsidRPr="00E72C4E" w:rsidRDefault="0007245B" w:rsidP="008375A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E72C4E">
        <w:rPr>
          <w:rFonts w:ascii="Arial" w:hAnsi="Arial" w:cs="Arial"/>
          <w:b/>
          <w:bCs/>
          <w:sz w:val="40"/>
          <w:szCs w:val="40"/>
        </w:rPr>
        <w:t>INNOVATION CHAMPION</w:t>
      </w:r>
    </w:p>
    <w:p w14:paraId="5034FC0D" w14:textId="77777777" w:rsidR="008375AD" w:rsidRDefault="008375AD" w:rsidP="0007245B">
      <w:pPr>
        <w:rPr>
          <w:rFonts w:ascii="Arial" w:hAnsi="Arial" w:cs="Arial"/>
          <w:sz w:val="24"/>
          <w:szCs w:val="24"/>
        </w:rPr>
      </w:pPr>
    </w:p>
    <w:p w14:paraId="5C51E16C" w14:textId="77777777" w:rsidR="00E72C4E" w:rsidRDefault="00E72C4E" w:rsidP="0007245B">
      <w:pPr>
        <w:rPr>
          <w:rFonts w:ascii="Arial" w:hAnsi="Arial" w:cs="Arial"/>
          <w:sz w:val="24"/>
          <w:szCs w:val="24"/>
        </w:rPr>
      </w:pPr>
    </w:p>
    <w:p w14:paraId="132A9287" w14:textId="4C41CF10" w:rsidR="008375AD" w:rsidRDefault="0007245B" w:rsidP="0007245B">
      <w:p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 xml:space="preserve">Innovation can lead to increased productivity, efficiency and effectiveness, and is crucial in a rapidly changing global environment. </w:t>
      </w:r>
    </w:p>
    <w:p w14:paraId="1667094D" w14:textId="1CE3BBAD" w:rsidR="0007245B" w:rsidRPr="008375AD" w:rsidRDefault="0007245B" w:rsidP="0007245B">
      <w:p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>Therefore, the Innovation Champion’s role will be primarily to:</w:t>
      </w:r>
    </w:p>
    <w:p w14:paraId="48C647AD" w14:textId="5FCA67F1" w:rsidR="0007245B" w:rsidRPr="008375AD" w:rsidRDefault="0007245B" w:rsidP="0007245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 xml:space="preserve">Promote innovative thinking and actions, </w:t>
      </w:r>
    </w:p>
    <w:p w14:paraId="35DD4263" w14:textId="7F0AEC52" w:rsidR="0007245B" w:rsidRPr="008375AD" w:rsidRDefault="0007245B" w:rsidP="0007245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>Liaise with relevant St Helena Government and private sector stakeholders to raise awareness of opportunities for innovation and facilitate these,</w:t>
      </w:r>
    </w:p>
    <w:p w14:paraId="6118FD73" w14:textId="65AB92C3" w:rsidR="0007245B" w:rsidRPr="008375AD" w:rsidRDefault="0007245B" w:rsidP="0007245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>Support innovative initiatives and approaches,</w:t>
      </w:r>
    </w:p>
    <w:p w14:paraId="022A32B6" w14:textId="7867B3C4" w:rsidR="0007245B" w:rsidRPr="008375AD" w:rsidRDefault="00753329" w:rsidP="0007245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>Work with established service providers and new enterprises to encourage development of innovation strategies to assist business development,</w:t>
      </w:r>
    </w:p>
    <w:p w14:paraId="3D687026" w14:textId="26B9DEAA" w:rsidR="00753329" w:rsidRPr="008375AD" w:rsidRDefault="00753329" w:rsidP="0007245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 xml:space="preserve">Foster opportunities for networking between SHG and the business community in areas presenting opportunity for innovation, </w:t>
      </w:r>
      <w:proofErr w:type="spellStart"/>
      <w:r w:rsidRPr="008375AD">
        <w:rPr>
          <w:rFonts w:ascii="Arial" w:hAnsi="Arial" w:cs="Arial"/>
          <w:sz w:val="24"/>
          <w:szCs w:val="24"/>
        </w:rPr>
        <w:t>eg</w:t>
      </w:r>
      <w:r w:rsidR="008375AD">
        <w:rPr>
          <w:rFonts w:ascii="Arial" w:hAnsi="Arial" w:cs="Arial"/>
          <w:sz w:val="24"/>
          <w:szCs w:val="24"/>
        </w:rPr>
        <w:t>.</w:t>
      </w:r>
      <w:proofErr w:type="spellEnd"/>
      <w:r w:rsidRPr="008375AD">
        <w:rPr>
          <w:rFonts w:ascii="Arial" w:hAnsi="Arial" w:cs="Arial"/>
          <w:sz w:val="24"/>
          <w:szCs w:val="24"/>
        </w:rPr>
        <w:t xml:space="preserve"> e-commerce and connectivity</w:t>
      </w:r>
      <w:r w:rsidR="0018542D" w:rsidRPr="008375AD">
        <w:rPr>
          <w:rFonts w:ascii="Arial" w:hAnsi="Arial" w:cs="Arial"/>
          <w:sz w:val="24"/>
          <w:szCs w:val="24"/>
        </w:rPr>
        <w:t>,</w:t>
      </w:r>
    </w:p>
    <w:p w14:paraId="5544157F" w14:textId="4A555330" w:rsidR="0018542D" w:rsidRPr="008375AD" w:rsidRDefault="00753329" w:rsidP="007533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>Encourage exploration of new/different ways to optimise use of resources through positive change</w:t>
      </w:r>
      <w:r w:rsidR="0018542D" w:rsidRPr="008375AD">
        <w:rPr>
          <w:rFonts w:ascii="Arial" w:hAnsi="Arial" w:cs="Arial"/>
          <w:sz w:val="24"/>
          <w:szCs w:val="24"/>
        </w:rPr>
        <w:t>,</w:t>
      </w:r>
    </w:p>
    <w:p w14:paraId="466536EC" w14:textId="5F5EBEB8" w:rsidR="0018542D" w:rsidRPr="008375AD" w:rsidRDefault="0018542D" w:rsidP="007533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 xml:space="preserve">Communicate with key stakeholders and the </w:t>
      </w:r>
      <w:proofErr w:type="gramStart"/>
      <w:r w:rsidRPr="008375AD">
        <w:rPr>
          <w:rFonts w:ascii="Arial" w:hAnsi="Arial" w:cs="Arial"/>
          <w:sz w:val="24"/>
          <w:szCs w:val="24"/>
        </w:rPr>
        <w:t>general public</w:t>
      </w:r>
      <w:proofErr w:type="gramEnd"/>
      <w:r w:rsidRPr="008375AD">
        <w:rPr>
          <w:rFonts w:ascii="Arial" w:hAnsi="Arial" w:cs="Arial"/>
          <w:sz w:val="24"/>
          <w:szCs w:val="24"/>
        </w:rPr>
        <w:t xml:space="preserve"> regarding such matters as opportunities for innovation; launches of new initiatives, etc </w:t>
      </w:r>
      <w:proofErr w:type="gramStart"/>
      <w:r w:rsidRPr="008375AD">
        <w:rPr>
          <w:rFonts w:ascii="Arial" w:hAnsi="Arial" w:cs="Arial"/>
          <w:sz w:val="24"/>
          <w:szCs w:val="24"/>
        </w:rPr>
        <w:t>in order to</w:t>
      </w:r>
      <w:proofErr w:type="gramEnd"/>
      <w:r w:rsidRPr="008375AD">
        <w:rPr>
          <w:rFonts w:ascii="Arial" w:hAnsi="Arial" w:cs="Arial"/>
          <w:sz w:val="24"/>
          <w:szCs w:val="24"/>
        </w:rPr>
        <w:t xml:space="preserve"> publicise these,</w:t>
      </w:r>
    </w:p>
    <w:p w14:paraId="43676428" w14:textId="76B8DB54" w:rsidR="00753329" w:rsidRPr="008375AD" w:rsidRDefault="0018542D" w:rsidP="0075332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75AD">
        <w:rPr>
          <w:rFonts w:ascii="Arial" w:hAnsi="Arial" w:cs="Arial"/>
          <w:sz w:val="24"/>
          <w:szCs w:val="24"/>
        </w:rPr>
        <w:t>A</w:t>
      </w:r>
      <w:r w:rsidR="00753329" w:rsidRPr="008375AD">
        <w:rPr>
          <w:rFonts w:ascii="Arial" w:hAnsi="Arial" w:cs="Arial"/>
          <w:sz w:val="24"/>
          <w:szCs w:val="24"/>
        </w:rPr>
        <w:t xml:space="preserve">ct as a conduit for information and discussion </w:t>
      </w:r>
      <w:r w:rsidRPr="008375AD">
        <w:rPr>
          <w:rFonts w:ascii="Arial" w:hAnsi="Arial" w:cs="Arial"/>
          <w:sz w:val="24"/>
          <w:szCs w:val="24"/>
        </w:rPr>
        <w:t>between key stakeholders, including taking forward suggestions and ideas put forward by constituents.</w:t>
      </w:r>
    </w:p>
    <w:sectPr w:rsidR="00753329" w:rsidRPr="00837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07623"/>
    <w:multiLevelType w:val="hybridMultilevel"/>
    <w:tmpl w:val="E018B1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73704"/>
    <w:multiLevelType w:val="hybridMultilevel"/>
    <w:tmpl w:val="A79C8E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03552">
    <w:abstractNumId w:val="0"/>
  </w:num>
  <w:num w:numId="2" w16cid:durableId="166817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5B"/>
    <w:rsid w:val="0007245B"/>
    <w:rsid w:val="0018542D"/>
    <w:rsid w:val="001B7D2A"/>
    <w:rsid w:val="00753329"/>
    <w:rsid w:val="008375AD"/>
    <w:rsid w:val="00CF37C0"/>
    <w:rsid w:val="00DF64C4"/>
    <w:rsid w:val="00E7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45EA"/>
  <w15:chartTrackingRefBased/>
  <w15:docId w15:val="{ABC38E21-F9DE-415C-A689-9CADD69E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1040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Corinda</dc:creator>
  <cp:keywords/>
  <dc:description/>
  <cp:lastModifiedBy>Anita Legg</cp:lastModifiedBy>
  <cp:revision>2</cp:revision>
  <dcterms:created xsi:type="dcterms:W3CDTF">2026-02-10T14:01:00Z</dcterms:created>
  <dcterms:modified xsi:type="dcterms:W3CDTF">2026-02-10T14:01:00Z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620eb1-d4d0-4373-8269-8a94871e6daa_Enabled">
    <vt:lpwstr>true</vt:lpwstr>
  </property>
  <property fmtid="{D5CDD505-2E9C-101B-9397-08002B2CF9AE}" pid="3" name="MSIP_Label_9e620eb1-d4d0-4373-8269-8a94871e6daa_SetDate">
    <vt:lpwstr>2025-12-15T12:02:35Z</vt:lpwstr>
  </property>
  <property fmtid="{D5CDD505-2E9C-101B-9397-08002B2CF9AE}" pid="4" name="MSIP_Label_9e620eb1-d4d0-4373-8269-8a94871e6daa_Method">
    <vt:lpwstr>Privileged</vt:lpwstr>
  </property>
  <property fmtid="{D5CDD505-2E9C-101B-9397-08002B2CF9AE}" pid="5" name="MSIP_Label_9e620eb1-d4d0-4373-8269-8a94871e6daa_Name">
    <vt:lpwstr>Official</vt:lpwstr>
  </property>
  <property fmtid="{D5CDD505-2E9C-101B-9397-08002B2CF9AE}" pid="6" name="MSIP_Label_9e620eb1-d4d0-4373-8269-8a94871e6daa_SiteId">
    <vt:lpwstr>5de9dbbe-23d7-4244-9903-be7d69b28a07</vt:lpwstr>
  </property>
  <property fmtid="{D5CDD505-2E9C-101B-9397-08002B2CF9AE}" pid="7" name="MSIP_Label_9e620eb1-d4d0-4373-8269-8a94871e6daa_ActionId">
    <vt:lpwstr>2404b50c-ec14-4d3a-992a-776d2b2ffe99</vt:lpwstr>
  </property>
  <property fmtid="{D5CDD505-2E9C-101B-9397-08002B2CF9AE}" pid="8" name="MSIP_Label_9e620eb1-d4d0-4373-8269-8a94871e6daa_ContentBits">
    <vt:lpwstr>0</vt:lpwstr>
  </property>
  <property fmtid="{D5CDD505-2E9C-101B-9397-08002B2CF9AE}" pid="9" name="MSIP_Label_9e620eb1-d4d0-4373-8269-8a94871e6daa_Tag">
    <vt:lpwstr>10, 0, 1, 1</vt:lpwstr>
  </property>
</Properties>
</file>