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F3AD9" w14:textId="77777777" w:rsidR="00FB1B49" w:rsidRPr="00EC0AC0" w:rsidRDefault="007D26C0" w:rsidP="00F13389">
      <w:pPr>
        <w:pStyle w:val="Title"/>
        <w:jc w:val="center"/>
        <w:rPr>
          <w:rFonts w:ascii="Arial" w:hAnsi="Arial" w:cs="Arial"/>
        </w:rPr>
      </w:pPr>
      <w:r w:rsidRPr="00EC0AC0">
        <w:rPr>
          <w:rFonts w:ascii="Arial" w:hAnsi="Arial" w:cs="Arial"/>
          <w:noProof/>
          <w:sz w:val="3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DF37D82" wp14:editId="0A6ACAC0">
            <wp:simplePos x="0" y="0"/>
            <wp:positionH relativeFrom="margin">
              <wp:posOffset>235585</wp:posOffset>
            </wp:positionH>
            <wp:positionV relativeFrom="margin">
              <wp:posOffset>-99695</wp:posOffset>
            </wp:positionV>
            <wp:extent cx="990600" cy="9823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AC0">
        <w:rPr>
          <w:rFonts w:ascii="Arial" w:hAnsi="Arial" w:cs="Arial"/>
        </w:rPr>
        <w:t>PRESS RELEASE</w:t>
      </w:r>
    </w:p>
    <w:p w14:paraId="0C214D75" w14:textId="77777777" w:rsidR="00FB1B49" w:rsidRPr="00EC0AC0" w:rsidRDefault="007D26C0" w:rsidP="00F13389">
      <w:pPr>
        <w:spacing w:line="240" w:lineRule="auto"/>
        <w:jc w:val="center"/>
        <w:rPr>
          <w:rFonts w:ascii="Arial" w:hAnsi="Arial" w:cs="Arial"/>
          <w:color w:val="002060"/>
          <w:sz w:val="16"/>
          <w:szCs w:val="16"/>
        </w:rPr>
      </w:pPr>
      <w:r w:rsidRPr="00EC0AC0">
        <w:rPr>
          <w:rFonts w:ascii="Arial" w:hAnsi="Arial" w:cs="Arial"/>
          <w:color w:val="002060"/>
          <w:sz w:val="34"/>
        </w:rPr>
        <w:t>ST HELENA LEGISLATIVE COUNCIL</w:t>
      </w:r>
      <w:r w:rsidRPr="00EC0AC0">
        <w:rPr>
          <w:rFonts w:ascii="Arial" w:hAnsi="Arial" w:cs="Arial"/>
          <w:color w:val="002060"/>
          <w:sz w:val="34"/>
        </w:rPr>
        <w:br/>
      </w:r>
    </w:p>
    <w:p w14:paraId="74A544F0" w14:textId="52F22FFF" w:rsidR="00FB1B49" w:rsidRPr="00F13389" w:rsidRDefault="00AE2488" w:rsidP="00F13389">
      <w:pPr>
        <w:pStyle w:val="Heading1"/>
        <w:spacing w:line="240" w:lineRule="auto"/>
        <w:jc w:val="center"/>
        <w:rPr>
          <w:rFonts w:ascii="Arial" w:hAnsi="Arial" w:cs="Arial"/>
          <w:b/>
          <w:color w:val="00B050"/>
          <w:sz w:val="36"/>
          <w:szCs w:val="36"/>
        </w:rPr>
      </w:pPr>
      <w:r w:rsidRPr="00F13389">
        <w:rPr>
          <w:rFonts w:ascii="Arial" w:hAnsi="Arial" w:cs="Arial"/>
          <w:b/>
          <w:color w:val="00B050"/>
          <w:sz w:val="36"/>
          <w:szCs w:val="36"/>
        </w:rPr>
        <w:t>Councillor Champions A</w:t>
      </w:r>
      <w:r w:rsidR="00227B70" w:rsidRPr="00F13389">
        <w:rPr>
          <w:rFonts w:ascii="Arial" w:hAnsi="Arial" w:cs="Arial"/>
          <w:b/>
          <w:color w:val="00B050"/>
          <w:sz w:val="36"/>
          <w:szCs w:val="36"/>
        </w:rPr>
        <w:t>nnounced</w:t>
      </w:r>
    </w:p>
    <w:p w14:paraId="12838FBD" w14:textId="49F5D4EA" w:rsidR="00FB1B49" w:rsidRPr="00EC0AC0" w:rsidRDefault="007D26C0" w:rsidP="00F13389">
      <w:pPr>
        <w:spacing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b/>
          <w:bCs/>
          <w:sz w:val="22"/>
          <w:szCs w:val="22"/>
        </w:rPr>
        <w:t xml:space="preserve">Date: </w:t>
      </w:r>
      <w:r w:rsidR="00A65E14" w:rsidRPr="00EC0AC0">
        <w:rPr>
          <w:rFonts w:ascii="Arial" w:hAnsi="Arial" w:cs="Arial"/>
          <w:sz w:val="22"/>
          <w:szCs w:val="22"/>
        </w:rPr>
        <w:t>21</w:t>
      </w:r>
      <w:r w:rsidR="00AE2488" w:rsidRPr="00EC0AC0">
        <w:rPr>
          <w:rFonts w:ascii="Arial" w:hAnsi="Arial" w:cs="Arial"/>
          <w:sz w:val="22"/>
          <w:szCs w:val="22"/>
        </w:rPr>
        <w:t xml:space="preserve"> October 2025</w:t>
      </w:r>
    </w:p>
    <w:p w14:paraId="7CC865DC" w14:textId="736C972E" w:rsidR="00AE2488" w:rsidRPr="00EC0AC0" w:rsidRDefault="00AE2488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sz w:val="22"/>
          <w:szCs w:val="22"/>
        </w:rPr>
        <w:t xml:space="preserve">The Legislative Council is pleased to announce </w:t>
      </w:r>
      <w:r w:rsidR="00010DE1" w:rsidRPr="00EC0AC0">
        <w:rPr>
          <w:rFonts w:ascii="Arial" w:hAnsi="Arial" w:cs="Arial"/>
          <w:sz w:val="22"/>
          <w:szCs w:val="22"/>
        </w:rPr>
        <w:t xml:space="preserve">the </w:t>
      </w:r>
      <w:r w:rsidR="003323DD" w:rsidRPr="00EC0AC0">
        <w:rPr>
          <w:rFonts w:ascii="Arial" w:hAnsi="Arial" w:cs="Arial"/>
          <w:sz w:val="22"/>
          <w:szCs w:val="22"/>
        </w:rPr>
        <w:t xml:space="preserve">appointment </w:t>
      </w:r>
      <w:r w:rsidR="00010DE1" w:rsidRPr="00EC0AC0">
        <w:rPr>
          <w:rFonts w:ascii="Arial" w:hAnsi="Arial" w:cs="Arial"/>
          <w:sz w:val="22"/>
          <w:szCs w:val="22"/>
        </w:rPr>
        <w:t>of a new group of</w:t>
      </w:r>
      <w:r w:rsidRPr="00EC0AC0">
        <w:rPr>
          <w:rFonts w:ascii="Arial" w:hAnsi="Arial" w:cs="Arial"/>
          <w:sz w:val="22"/>
          <w:szCs w:val="22"/>
        </w:rPr>
        <w:t xml:space="preserve"> </w:t>
      </w:r>
      <w:r w:rsidRPr="00EC0AC0">
        <w:rPr>
          <w:rFonts w:ascii="Arial" w:hAnsi="Arial" w:cs="Arial"/>
          <w:b/>
          <w:bCs/>
          <w:color w:val="00B050"/>
          <w:sz w:val="22"/>
          <w:szCs w:val="22"/>
        </w:rPr>
        <w:t>Councillor</w:t>
      </w:r>
      <w:r w:rsidR="00010DE1" w:rsidRPr="00EC0AC0">
        <w:rPr>
          <w:rFonts w:ascii="Arial" w:hAnsi="Arial" w:cs="Arial"/>
          <w:b/>
          <w:bCs/>
          <w:color w:val="00B050"/>
          <w:sz w:val="22"/>
          <w:szCs w:val="22"/>
        </w:rPr>
        <w:t xml:space="preserve"> Champions</w:t>
      </w:r>
      <w:r w:rsidR="00010DE1" w:rsidRPr="00EC0AC0">
        <w:rPr>
          <w:rFonts w:ascii="Arial" w:hAnsi="Arial" w:cs="Arial"/>
          <w:sz w:val="22"/>
          <w:szCs w:val="22"/>
        </w:rPr>
        <w:t xml:space="preserve">, each dedicated to advancing key areas of community life and public interest on St Helena.  </w:t>
      </w:r>
      <w:r w:rsidRPr="00EC0AC0">
        <w:rPr>
          <w:rFonts w:ascii="Arial" w:hAnsi="Arial" w:cs="Arial"/>
          <w:sz w:val="22"/>
          <w:szCs w:val="22"/>
        </w:rPr>
        <w:t xml:space="preserve"> </w:t>
      </w:r>
    </w:p>
    <w:p w14:paraId="06ECDE2E" w14:textId="77777777" w:rsidR="00023EBF" w:rsidRPr="00EC0AC0" w:rsidRDefault="00023EBF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FCF85EE" w14:textId="77777777" w:rsidR="003323DD" w:rsidRPr="00EC0AC0" w:rsidRDefault="00023EBF" w:rsidP="00F13389">
      <w:pPr>
        <w:spacing w:after="0" w:line="240" w:lineRule="auto"/>
        <w:rPr>
          <w:rFonts w:ascii="Arial" w:hAnsi="Arial" w:cs="Arial"/>
          <w:color w:val="00B050"/>
          <w:sz w:val="22"/>
          <w:szCs w:val="22"/>
        </w:rPr>
      </w:pPr>
      <w:r w:rsidRPr="00EC0AC0">
        <w:rPr>
          <w:rFonts w:ascii="Arial" w:hAnsi="Arial" w:cs="Arial"/>
          <w:b/>
          <w:bCs/>
          <w:color w:val="00B050"/>
          <w:sz w:val="22"/>
          <w:szCs w:val="22"/>
        </w:rPr>
        <w:t>New Areas of Focus:</w:t>
      </w:r>
      <w:r w:rsidRPr="00EC0AC0">
        <w:rPr>
          <w:rFonts w:ascii="Arial" w:hAnsi="Arial" w:cs="Arial"/>
          <w:color w:val="00B050"/>
          <w:sz w:val="22"/>
          <w:szCs w:val="22"/>
        </w:rPr>
        <w:t xml:space="preserve">  </w:t>
      </w:r>
    </w:p>
    <w:p w14:paraId="245D6509" w14:textId="77777777" w:rsidR="003323DD" w:rsidRPr="00EC0AC0" w:rsidRDefault="00023EBF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sz w:val="22"/>
          <w:szCs w:val="22"/>
        </w:rPr>
        <w:t xml:space="preserve">This year’s appointments </w:t>
      </w:r>
      <w:r w:rsidR="003323DD" w:rsidRPr="00EC0AC0">
        <w:rPr>
          <w:rFonts w:ascii="Arial" w:hAnsi="Arial" w:cs="Arial"/>
          <w:sz w:val="22"/>
          <w:szCs w:val="22"/>
        </w:rPr>
        <w:t xml:space="preserve">introduce </w:t>
      </w:r>
      <w:r w:rsidR="00AC172A" w:rsidRPr="00EC0AC0">
        <w:rPr>
          <w:rFonts w:ascii="Arial" w:hAnsi="Arial" w:cs="Arial"/>
          <w:b/>
          <w:bCs/>
          <w:color w:val="00B050"/>
          <w:sz w:val="22"/>
          <w:szCs w:val="22"/>
        </w:rPr>
        <w:t xml:space="preserve">five new </w:t>
      </w:r>
      <w:r w:rsidR="003323DD" w:rsidRPr="00EC0AC0">
        <w:rPr>
          <w:rFonts w:ascii="Arial" w:hAnsi="Arial" w:cs="Arial"/>
          <w:b/>
          <w:bCs/>
          <w:color w:val="00B050"/>
          <w:sz w:val="22"/>
          <w:szCs w:val="22"/>
        </w:rPr>
        <w:t>C</w:t>
      </w:r>
      <w:r w:rsidR="00AC172A" w:rsidRPr="00EC0AC0">
        <w:rPr>
          <w:rFonts w:ascii="Arial" w:hAnsi="Arial" w:cs="Arial"/>
          <w:b/>
          <w:bCs/>
          <w:color w:val="00B050"/>
          <w:sz w:val="22"/>
          <w:szCs w:val="22"/>
        </w:rPr>
        <w:t>hampion roles</w:t>
      </w:r>
      <w:r w:rsidR="003323DD" w:rsidRPr="00EC0AC0">
        <w:rPr>
          <w:rFonts w:ascii="Arial" w:hAnsi="Arial" w:cs="Arial"/>
          <w:b/>
          <w:bCs/>
          <w:color w:val="00B050"/>
          <w:sz w:val="22"/>
          <w:szCs w:val="22"/>
        </w:rPr>
        <w:t>:</w:t>
      </w:r>
      <w:r w:rsidR="00AC172A" w:rsidRPr="00EC0AC0">
        <w:rPr>
          <w:rFonts w:ascii="Arial" w:hAnsi="Arial" w:cs="Arial"/>
          <w:sz w:val="22"/>
          <w:szCs w:val="22"/>
        </w:rPr>
        <w:t xml:space="preserve"> </w:t>
      </w:r>
    </w:p>
    <w:p w14:paraId="13E9CE44" w14:textId="77777777" w:rsidR="003323DD" w:rsidRPr="00EC0AC0" w:rsidRDefault="00AC172A" w:rsidP="00F1338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bCs/>
          <w:color w:val="00B050"/>
          <w:sz w:val="22"/>
          <w:szCs w:val="22"/>
        </w:rPr>
      </w:pPr>
      <w:r w:rsidRPr="00EC0AC0">
        <w:rPr>
          <w:rFonts w:ascii="Arial" w:hAnsi="Arial" w:cs="Arial"/>
          <w:b/>
          <w:bCs/>
          <w:sz w:val="22"/>
          <w:szCs w:val="22"/>
        </w:rPr>
        <w:t>Charities Champion</w:t>
      </w:r>
      <w:r w:rsidRPr="00EC0AC0">
        <w:rPr>
          <w:rFonts w:ascii="Arial" w:hAnsi="Arial" w:cs="Arial"/>
          <w:sz w:val="22"/>
          <w:szCs w:val="22"/>
        </w:rPr>
        <w:t xml:space="preserve"> </w:t>
      </w:r>
    </w:p>
    <w:p w14:paraId="2F7BAC5D" w14:textId="77777777" w:rsidR="003323DD" w:rsidRPr="00EC0AC0" w:rsidRDefault="00AC172A" w:rsidP="00F1338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bCs/>
          <w:color w:val="00B050"/>
          <w:sz w:val="22"/>
          <w:szCs w:val="22"/>
        </w:rPr>
      </w:pPr>
      <w:r w:rsidRPr="00EC0AC0">
        <w:rPr>
          <w:rFonts w:ascii="Arial" w:hAnsi="Arial" w:cs="Arial"/>
          <w:b/>
          <w:bCs/>
          <w:sz w:val="22"/>
          <w:szCs w:val="22"/>
        </w:rPr>
        <w:t>Disabilities Champion</w:t>
      </w:r>
    </w:p>
    <w:p w14:paraId="0C0CEB53" w14:textId="77777777" w:rsidR="003323DD" w:rsidRPr="00EC0AC0" w:rsidRDefault="00AC172A" w:rsidP="00F1338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bCs/>
          <w:color w:val="00B050"/>
          <w:sz w:val="22"/>
          <w:szCs w:val="22"/>
        </w:rPr>
      </w:pPr>
      <w:r w:rsidRPr="00EC0AC0">
        <w:rPr>
          <w:rFonts w:ascii="Arial" w:hAnsi="Arial" w:cs="Arial"/>
          <w:b/>
          <w:bCs/>
          <w:sz w:val="22"/>
          <w:szCs w:val="22"/>
        </w:rPr>
        <w:t>Communications Champion</w:t>
      </w:r>
      <w:r w:rsidRPr="00EC0AC0">
        <w:rPr>
          <w:rFonts w:ascii="Arial" w:hAnsi="Arial" w:cs="Arial"/>
          <w:sz w:val="22"/>
          <w:szCs w:val="22"/>
        </w:rPr>
        <w:t xml:space="preserve"> </w:t>
      </w:r>
    </w:p>
    <w:p w14:paraId="7D8561D2" w14:textId="77777777" w:rsidR="003323DD" w:rsidRPr="00EC0AC0" w:rsidRDefault="00AC172A" w:rsidP="00F1338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bCs/>
          <w:color w:val="00B050"/>
          <w:sz w:val="22"/>
          <w:szCs w:val="22"/>
        </w:rPr>
      </w:pPr>
      <w:r w:rsidRPr="00EC0AC0">
        <w:rPr>
          <w:rFonts w:ascii="Arial" w:hAnsi="Arial" w:cs="Arial"/>
          <w:b/>
          <w:bCs/>
          <w:sz w:val="22"/>
          <w:szCs w:val="22"/>
        </w:rPr>
        <w:t>Diaspora Champion</w:t>
      </w:r>
    </w:p>
    <w:p w14:paraId="2E28FFCA" w14:textId="7BE78FD2" w:rsidR="00F06C48" w:rsidRPr="00EC0AC0" w:rsidRDefault="00AC172A" w:rsidP="00F1338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bCs/>
          <w:color w:val="00B050"/>
          <w:sz w:val="22"/>
          <w:szCs w:val="22"/>
        </w:rPr>
      </w:pPr>
      <w:r w:rsidRPr="00EC0AC0">
        <w:rPr>
          <w:rFonts w:ascii="Arial" w:hAnsi="Arial" w:cs="Arial"/>
          <w:b/>
          <w:bCs/>
          <w:sz w:val="22"/>
          <w:szCs w:val="22"/>
        </w:rPr>
        <w:t>Sports &amp; Culture Champion</w:t>
      </w:r>
      <w:r w:rsidR="003323DD" w:rsidRPr="00EC0AC0">
        <w:rPr>
          <w:rFonts w:ascii="Arial" w:hAnsi="Arial" w:cs="Arial"/>
          <w:b/>
          <w:bCs/>
          <w:sz w:val="22"/>
          <w:szCs w:val="22"/>
        </w:rPr>
        <w:t xml:space="preserve"> </w:t>
      </w:r>
      <w:r w:rsidR="003323DD" w:rsidRPr="00EC0AC0">
        <w:rPr>
          <w:rFonts w:ascii="Arial" w:hAnsi="Arial" w:cs="Arial"/>
          <w:sz w:val="22"/>
          <w:szCs w:val="22"/>
        </w:rPr>
        <w:t>(an expansion of the former Culture Champion role)</w:t>
      </w:r>
      <w:r w:rsidRPr="00EC0AC0">
        <w:rPr>
          <w:rFonts w:ascii="Arial" w:hAnsi="Arial" w:cs="Arial"/>
          <w:sz w:val="22"/>
          <w:szCs w:val="22"/>
        </w:rPr>
        <w:t xml:space="preserve"> </w:t>
      </w:r>
    </w:p>
    <w:p w14:paraId="329610DC" w14:textId="77777777" w:rsidR="003323DD" w:rsidRPr="00EC0AC0" w:rsidRDefault="003323DD" w:rsidP="00F13389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3135F4BF" w14:textId="5A3C444B" w:rsidR="003323DD" w:rsidRPr="00EC0AC0" w:rsidRDefault="003323DD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sz w:val="22"/>
          <w:szCs w:val="22"/>
        </w:rPr>
        <w:t xml:space="preserve">Each Champions will work with stakeholders, organisations, and the wider community to </w:t>
      </w:r>
      <w:r w:rsidRPr="00EC0AC0">
        <w:rPr>
          <w:rFonts w:ascii="Arial" w:hAnsi="Arial" w:cs="Arial"/>
          <w:b/>
          <w:bCs/>
          <w:color w:val="00B050"/>
          <w:sz w:val="22"/>
          <w:szCs w:val="22"/>
        </w:rPr>
        <w:t>raise awareness</w:t>
      </w:r>
      <w:r w:rsidRPr="00EC0AC0">
        <w:rPr>
          <w:rFonts w:ascii="Arial" w:hAnsi="Arial" w:cs="Arial"/>
          <w:color w:val="00B050"/>
          <w:sz w:val="22"/>
          <w:szCs w:val="22"/>
        </w:rPr>
        <w:t xml:space="preserve">, </w:t>
      </w:r>
      <w:r w:rsidRPr="00EC0AC0">
        <w:rPr>
          <w:rFonts w:ascii="Arial" w:hAnsi="Arial" w:cs="Arial"/>
          <w:b/>
          <w:bCs/>
          <w:color w:val="00B050"/>
          <w:sz w:val="22"/>
          <w:szCs w:val="22"/>
        </w:rPr>
        <w:t>influence policy</w:t>
      </w:r>
      <w:r w:rsidRPr="00EC0AC0">
        <w:rPr>
          <w:rFonts w:ascii="Arial" w:hAnsi="Arial" w:cs="Arial"/>
          <w:color w:val="00B050"/>
          <w:sz w:val="22"/>
          <w:szCs w:val="22"/>
        </w:rPr>
        <w:t xml:space="preserve">, </w:t>
      </w:r>
      <w:r w:rsidRPr="00EC0AC0">
        <w:rPr>
          <w:rFonts w:ascii="Arial" w:hAnsi="Arial" w:cs="Arial"/>
          <w:sz w:val="22"/>
          <w:szCs w:val="22"/>
        </w:rPr>
        <w:t xml:space="preserve">and </w:t>
      </w:r>
      <w:r w:rsidRPr="00EC0AC0">
        <w:rPr>
          <w:rFonts w:ascii="Arial" w:hAnsi="Arial" w:cs="Arial"/>
          <w:b/>
          <w:bCs/>
          <w:color w:val="00B050"/>
          <w:sz w:val="22"/>
          <w:szCs w:val="22"/>
        </w:rPr>
        <w:t>promote positive change</w:t>
      </w:r>
      <w:r w:rsidRPr="00EC0AC0">
        <w:rPr>
          <w:rFonts w:ascii="Arial" w:hAnsi="Arial" w:cs="Arial"/>
          <w:color w:val="00B050"/>
          <w:sz w:val="22"/>
          <w:szCs w:val="22"/>
        </w:rPr>
        <w:t xml:space="preserve"> </w:t>
      </w:r>
      <w:r w:rsidRPr="00EC0AC0">
        <w:rPr>
          <w:rFonts w:ascii="Arial" w:hAnsi="Arial" w:cs="Arial"/>
          <w:sz w:val="22"/>
          <w:szCs w:val="22"/>
        </w:rPr>
        <w:t xml:space="preserve">within their areas of focus.  </w:t>
      </w:r>
    </w:p>
    <w:p w14:paraId="7DFB23F7" w14:textId="77777777" w:rsidR="003323DD" w:rsidRPr="00EC0AC0" w:rsidRDefault="003323DD" w:rsidP="00F1338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1BE97AB" w14:textId="1404F887" w:rsidR="00AC172A" w:rsidRPr="00EC0AC0" w:rsidRDefault="00F06C48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sz w:val="22"/>
          <w:szCs w:val="22"/>
        </w:rPr>
        <w:t>N</w:t>
      </w:r>
      <w:r w:rsidR="00AC172A" w:rsidRPr="00EC0AC0">
        <w:rPr>
          <w:rFonts w:ascii="Arial" w:hAnsi="Arial" w:cs="Arial"/>
          <w:sz w:val="22"/>
          <w:szCs w:val="22"/>
        </w:rPr>
        <w:t xml:space="preserve">ew </w:t>
      </w:r>
      <w:r w:rsidR="00AC172A" w:rsidRPr="00EC0AC0">
        <w:rPr>
          <w:rFonts w:ascii="Arial" w:hAnsi="Arial" w:cs="Arial"/>
          <w:b/>
          <w:bCs/>
          <w:sz w:val="22"/>
          <w:szCs w:val="22"/>
        </w:rPr>
        <w:t xml:space="preserve">Terms of Reference (TOR) </w:t>
      </w:r>
      <w:r w:rsidR="00AC172A" w:rsidRPr="00EC0AC0">
        <w:rPr>
          <w:rFonts w:ascii="Arial" w:hAnsi="Arial" w:cs="Arial"/>
          <w:sz w:val="22"/>
          <w:szCs w:val="22"/>
        </w:rPr>
        <w:t xml:space="preserve">will be </w:t>
      </w:r>
      <w:r w:rsidR="003323DD" w:rsidRPr="00EC0AC0">
        <w:rPr>
          <w:rFonts w:ascii="Arial" w:hAnsi="Arial" w:cs="Arial"/>
          <w:sz w:val="22"/>
          <w:szCs w:val="22"/>
        </w:rPr>
        <w:t>developed</w:t>
      </w:r>
      <w:r w:rsidR="00AC172A" w:rsidRPr="00EC0AC0">
        <w:rPr>
          <w:rFonts w:ascii="Arial" w:hAnsi="Arial" w:cs="Arial"/>
          <w:sz w:val="22"/>
          <w:szCs w:val="22"/>
        </w:rPr>
        <w:t xml:space="preserve"> by </w:t>
      </w:r>
      <w:r w:rsidR="003323DD" w:rsidRPr="00EC0AC0">
        <w:rPr>
          <w:rFonts w:ascii="Arial" w:hAnsi="Arial" w:cs="Arial"/>
          <w:sz w:val="22"/>
          <w:szCs w:val="22"/>
        </w:rPr>
        <w:t>the respective Champions</w:t>
      </w:r>
      <w:r w:rsidRPr="00EC0AC0">
        <w:rPr>
          <w:rFonts w:ascii="Arial" w:hAnsi="Arial" w:cs="Arial"/>
          <w:sz w:val="22"/>
          <w:szCs w:val="22"/>
        </w:rPr>
        <w:t xml:space="preserve"> and </w:t>
      </w:r>
      <w:r w:rsidR="003323DD" w:rsidRPr="00EC0AC0">
        <w:rPr>
          <w:rFonts w:ascii="Arial" w:hAnsi="Arial" w:cs="Arial"/>
          <w:sz w:val="22"/>
          <w:szCs w:val="22"/>
        </w:rPr>
        <w:t>made</w:t>
      </w:r>
      <w:r w:rsidR="00AC172A" w:rsidRPr="00EC0AC0">
        <w:rPr>
          <w:rFonts w:ascii="Arial" w:hAnsi="Arial" w:cs="Arial"/>
          <w:sz w:val="22"/>
          <w:szCs w:val="22"/>
        </w:rPr>
        <w:t xml:space="preserve"> public, when </w:t>
      </w:r>
      <w:proofErr w:type="spellStart"/>
      <w:r w:rsidR="003323DD" w:rsidRPr="00EC0AC0">
        <w:rPr>
          <w:rFonts w:ascii="Arial" w:hAnsi="Arial" w:cs="Arial"/>
          <w:sz w:val="22"/>
          <w:szCs w:val="22"/>
        </w:rPr>
        <w:t>finalised</w:t>
      </w:r>
      <w:proofErr w:type="spellEnd"/>
      <w:r w:rsidR="00AC172A" w:rsidRPr="00EC0AC0">
        <w:rPr>
          <w:rFonts w:ascii="Arial" w:hAnsi="Arial" w:cs="Arial"/>
          <w:sz w:val="22"/>
          <w:szCs w:val="22"/>
        </w:rPr>
        <w:t>.</w:t>
      </w:r>
    </w:p>
    <w:p w14:paraId="376F076B" w14:textId="77777777" w:rsidR="00010DE1" w:rsidRPr="00EC0AC0" w:rsidRDefault="00010DE1" w:rsidP="00F1338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D3E87A5" w14:textId="026C2258" w:rsidR="00010DE1" w:rsidRPr="00EC0AC0" w:rsidRDefault="007006C0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sz w:val="22"/>
          <w:szCs w:val="22"/>
        </w:rPr>
        <w:t>A</w:t>
      </w:r>
      <w:r w:rsidR="00010DE1" w:rsidRPr="00EC0AC0">
        <w:rPr>
          <w:rFonts w:ascii="Arial" w:hAnsi="Arial" w:cs="Arial"/>
          <w:sz w:val="22"/>
          <w:szCs w:val="22"/>
        </w:rPr>
        <w:t>ppointed Champions are:</w:t>
      </w:r>
    </w:p>
    <w:p w14:paraId="4BBF616B" w14:textId="77777777" w:rsidR="00F13389" w:rsidRDefault="00F13389" w:rsidP="00F13389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  <w:sectPr w:rsidR="00F13389" w:rsidSect="00EC0AC0">
          <w:pgSz w:w="12240" w:h="15840"/>
          <w:pgMar w:top="1021" w:right="1021" w:bottom="1021" w:left="1021" w:header="454" w:footer="454" w:gutter="0"/>
          <w:cols w:space="720"/>
          <w:docGrid w:linePitch="360"/>
        </w:sectPr>
      </w:pPr>
    </w:p>
    <w:p w14:paraId="39AE91C2" w14:textId="65AA27A2" w:rsidR="00F13389" w:rsidRDefault="003F662E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b/>
          <w:bCs/>
          <w:sz w:val="22"/>
          <w:szCs w:val="22"/>
        </w:rPr>
        <w:t>Business &amp; Innovations Champion</w:t>
      </w:r>
      <w:r w:rsidRPr="00EC0AC0">
        <w:rPr>
          <w:rFonts w:ascii="Arial" w:hAnsi="Arial" w:cs="Arial"/>
          <w:sz w:val="22"/>
          <w:szCs w:val="22"/>
        </w:rPr>
        <w:t xml:space="preserve"> – </w:t>
      </w:r>
    </w:p>
    <w:p w14:paraId="51FC081C" w14:textId="77777777" w:rsidR="00F13389" w:rsidRPr="00EC0AC0" w:rsidRDefault="003F662E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i/>
          <w:iCs/>
          <w:sz w:val="22"/>
          <w:szCs w:val="22"/>
        </w:rPr>
        <w:t>Cllr. Dr. Corinda Essex</w:t>
      </w:r>
      <w:r w:rsidR="00F13389">
        <w:rPr>
          <w:rFonts w:ascii="Arial" w:hAnsi="Arial" w:cs="Arial"/>
          <w:i/>
          <w:iCs/>
          <w:sz w:val="22"/>
          <w:szCs w:val="22"/>
        </w:rPr>
        <w:t xml:space="preserve"> </w:t>
      </w:r>
      <w:r w:rsidR="00F13389" w:rsidRPr="00EC0AC0">
        <w:rPr>
          <w:rFonts w:ascii="Segoe UI Symbol" w:hAnsi="Segoe UI Symbol" w:cs="Segoe UI Symbol"/>
          <w:color w:val="3A7C22" w:themeColor="accent6" w:themeShade="BF"/>
          <w:sz w:val="22"/>
          <w:szCs w:val="22"/>
        </w:rPr>
        <w:t>📞</w:t>
      </w:r>
      <w:r w:rsidR="00F13389" w:rsidRPr="00EC0AC0">
        <w:rPr>
          <w:rFonts w:ascii="Arial" w:hAnsi="Arial" w:cs="Arial"/>
          <w:sz w:val="22"/>
          <w:szCs w:val="22"/>
        </w:rPr>
        <w:t xml:space="preserve"> +290 22038</w:t>
      </w:r>
    </w:p>
    <w:p w14:paraId="740B1F5C" w14:textId="4B77E953" w:rsidR="003F662E" w:rsidRPr="00EC0AC0" w:rsidRDefault="003F662E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Segoe UI Symbol" w:hAnsi="Segoe UI Symbol" w:cs="Segoe UI Symbol"/>
          <w:color w:val="3A7C22" w:themeColor="accent6" w:themeShade="BF"/>
          <w:sz w:val="22"/>
          <w:szCs w:val="22"/>
        </w:rPr>
        <w:t>📧</w:t>
      </w:r>
      <w:r w:rsidRPr="00EC0AC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EC0AC0">
          <w:rPr>
            <w:rStyle w:val="Hyperlink"/>
            <w:rFonts w:ascii="Arial" w:hAnsi="Arial" w:cs="Arial"/>
            <w:sz w:val="22"/>
            <w:szCs w:val="22"/>
          </w:rPr>
          <w:t>corinda.essex@parliament.sh</w:t>
        </w:r>
      </w:hyperlink>
      <w:r w:rsidRPr="00EC0AC0">
        <w:rPr>
          <w:rFonts w:ascii="Arial" w:hAnsi="Arial" w:cs="Arial"/>
          <w:sz w:val="22"/>
          <w:szCs w:val="22"/>
        </w:rPr>
        <w:t xml:space="preserve">  </w:t>
      </w:r>
    </w:p>
    <w:p w14:paraId="099BB0FF" w14:textId="77777777" w:rsidR="003F662E" w:rsidRPr="00EC0AC0" w:rsidRDefault="003F662E" w:rsidP="00F1338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C19AE5E" w14:textId="63352D37" w:rsidR="00F13389" w:rsidRDefault="003F662E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b/>
          <w:bCs/>
          <w:sz w:val="22"/>
          <w:szCs w:val="22"/>
        </w:rPr>
        <w:t>Charities Champion</w:t>
      </w:r>
      <w:r w:rsidRPr="00EC0AC0">
        <w:rPr>
          <w:rFonts w:ascii="Arial" w:hAnsi="Arial" w:cs="Arial"/>
          <w:sz w:val="22"/>
          <w:szCs w:val="22"/>
        </w:rPr>
        <w:t xml:space="preserve"> </w:t>
      </w:r>
      <w:r w:rsidR="00CF2534" w:rsidRPr="00EC0AC0">
        <w:rPr>
          <w:rFonts w:ascii="Arial" w:hAnsi="Arial" w:cs="Arial"/>
          <w:b/>
          <w:bCs/>
          <w:sz w:val="22"/>
          <w:szCs w:val="22"/>
        </w:rPr>
        <w:t>&amp; Disabilities Champion</w:t>
      </w:r>
      <w:r w:rsidR="00F13389">
        <w:rPr>
          <w:rFonts w:ascii="Arial" w:hAnsi="Arial" w:cs="Arial"/>
          <w:sz w:val="22"/>
          <w:szCs w:val="22"/>
        </w:rPr>
        <w:t xml:space="preserve"> </w:t>
      </w:r>
    </w:p>
    <w:p w14:paraId="0B32BADB" w14:textId="77777777" w:rsidR="00F13389" w:rsidRPr="00EC0AC0" w:rsidRDefault="003F662E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i/>
          <w:iCs/>
          <w:sz w:val="22"/>
          <w:szCs w:val="22"/>
        </w:rPr>
        <w:t>Cllr. Ronald Coleman</w:t>
      </w:r>
      <w:r w:rsidR="00F13389">
        <w:rPr>
          <w:rFonts w:ascii="Arial" w:hAnsi="Arial" w:cs="Arial"/>
          <w:i/>
          <w:iCs/>
          <w:sz w:val="22"/>
          <w:szCs w:val="22"/>
        </w:rPr>
        <w:t xml:space="preserve"> </w:t>
      </w:r>
      <w:r w:rsidR="00F13389" w:rsidRPr="00EC0AC0">
        <w:rPr>
          <w:rFonts w:ascii="Segoe UI Symbol" w:hAnsi="Segoe UI Symbol" w:cs="Segoe UI Symbol"/>
          <w:color w:val="3A7C22" w:themeColor="accent6" w:themeShade="BF"/>
          <w:sz w:val="22"/>
          <w:szCs w:val="22"/>
        </w:rPr>
        <w:t>📞</w:t>
      </w:r>
      <w:r w:rsidR="00F13389" w:rsidRPr="00EC0AC0">
        <w:rPr>
          <w:rFonts w:ascii="Arial" w:hAnsi="Arial" w:cs="Arial"/>
          <w:sz w:val="22"/>
          <w:szCs w:val="22"/>
        </w:rPr>
        <w:t xml:space="preserve"> +290 24250</w:t>
      </w:r>
    </w:p>
    <w:p w14:paraId="3015572E" w14:textId="4DD712D9" w:rsidR="003F662E" w:rsidRPr="00EC0AC0" w:rsidRDefault="003F662E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bookmarkStart w:id="1" w:name="_Hlk211279093"/>
      <w:r w:rsidRPr="00EC0AC0">
        <w:rPr>
          <w:rFonts w:ascii="Segoe UI Symbol" w:hAnsi="Segoe UI Symbol" w:cs="Segoe UI Symbol"/>
          <w:color w:val="3A7C22" w:themeColor="accent6" w:themeShade="BF"/>
          <w:sz w:val="22"/>
          <w:szCs w:val="22"/>
        </w:rPr>
        <w:t>📧</w:t>
      </w:r>
      <w:r w:rsidRPr="00EC0AC0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EC0AC0">
          <w:rPr>
            <w:rStyle w:val="Hyperlink"/>
            <w:rFonts w:ascii="Arial" w:hAnsi="Arial" w:cs="Arial"/>
            <w:sz w:val="22"/>
            <w:szCs w:val="22"/>
          </w:rPr>
          <w:t>ronald.coleman@parliament.sh</w:t>
        </w:r>
      </w:hyperlink>
      <w:bookmarkEnd w:id="1"/>
      <w:r w:rsidRPr="00EC0AC0">
        <w:rPr>
          <w:rFonts w:ascii="Arial" w:hAnsi="Arial" w:cs="Arial"/>
          <w:sz w:val="22"/>
          <w:szCs w:val="22"/>
        </w:rPr>
        <w:t xml:space="preserve">  </w:t>
      </w:r>
    </w:p>
    <w:p w14:paraId="3DBE4565" w14:textId="77777777" w:rsidR="003F662E" w:rsidRPr="00EC0AC0" w:rsidRDefault="003F662E" w:rsidP="00F1338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8690B5D" w14:textId="77777777" w:rsidR="00F13389" w:rsidRDefault="003F662E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b/>
          <w:bCs/>
          <w:sz w:val="22"/>
          <w:szCs w:val="22"/>
        </w:rPr>
        <w:t>Children’s Champion &amp; Communications Champion</w:t>
      </w:r>
      <w:r w:rsidRPr="00EC0AC0">
        <w:rPr>
          <w:rFonts w:ascii="Arial" w:hAnsi="Arial" w:cs="Arial"/>
          <w:sz w:val="22"/>
          <w:szCs w:val="22"/>
        </w:rPr>
        <w:t xml:space="preserve"> – </w:t>
      </w:r>
    </w:p>
    <w:p w14:paraId="27CC6368" w14:textId="77777777" w:rsidR="00F13389" w:rsidRPr="00EC0AC0" w:rsidRDefault="003F662E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i/>
          <w:iCs/>
          <w:sz w:val="22"/>
          <w:szCs w:val="22"/>
        </w:rPr>
        <w:t>Cllr. Julie Thomas</w:t>
      </w:r>
      <w:r w:rsidR="00F13389">
        <w:rPr>
          <w:rFonts w:ascii="Arial" w:hAnsi="Arial" w:cs="Arial"/>
          <w:i/>
          <w:iCs/>
          <w:sz w:val="22"/>
          <w:szCs w:val="22"/>
        </w:rPr>
        <w:t xml:space="preserve"> </w:t>
      </w:r>
      <w:r w:rsidR="00F13389" w:rsidRPr="00EC0AC0">
        <w:rPr>
          <w:rFonts w:ascii="Segoe UI Symbol" w:hAnsi="Segoe UI Symbol" w:cs="Segoe UI Symbol"/>
          <w:color w:val="3A7C22" w:themeColor="accent6" w:themeShade="BF"/>
          <w:sz w:val="22"/>
          <w:szCs w:val="22"/>
        </w:rPr>
        <w:t>📞</w:t>
      </w:r>
      <w:r w:rsidR="00F13389" w:rsidRPr="00EC0AC0">
        <w:rPr>
          <w:rFonts w:ascii="Arial" w:hAnsi="Arial" w:cs="Arial"/>
          <w:sz w:val="22"/>
          <w:szCs w:val="22"/>
        </w:rPr>
        <w:t xml:space="preserve"> Mobile +290 61920</w:t>
      </w:r>
    </w:p>
    <w:p w14:paraId="5771C8E3" w14:textId="43D6FF46" w:rsidR="003F662E" w:rsidRPr="00EC0AC0" w:rsidRDefault="003F662E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Segoe UI Symbol" w:hAnsi="Segoe UI Symbol" w:cs="Segoe UI Symbol"/>
          <w:color w:val="3A7C22" w:themeColor="accent6" w:themeShade="BF"/>
          <w:sz w:val="22"/>
          <w:szCs w:val="22"/>
        </w:rPr>
        <w:t>📧</w:t>
      </w:r>
      <w:r w:rsidRPr="00EC0AC0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EC0AC0">
          <w:rPr>
            <w:rStyle w:val="Hyperlink"/>
            <w:rFonts w:ascii="Arial" w:hAnsi="Arial" w:cs="Arial"/>
            <w:sz w:val="22"/>
            <w:szCs w:val="22"/>
          </w:rPr>
          <w:t>julie.thomas@parliament.sh</w:t>
        </w:r>
      </w:hyperlink>
      <w:r w:rsidRPr="00EC0AC0">
        <w:rPr>
          <w:rFonts w:ascii="Arial" w:hAnsi="Arial" w:cs="Arial"/>
          <w:sz w:val="22"/>
          <w:szCs w:val="22"/>
        </w:rPr>
        <w:t xml:space="preserve">  </w:t>
      </w:r>
    </w:p>
    <w:p w14:paraId="78421558" w14:textId="77777777" w:rsidR="00E615D4" w:rsidRPr="00EC0AC0" w:rsidRDefault="00E615D4" w:rsidP="00F1338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7BF1148" w14:textId="77777777" w:rsidR="00F13389" w:rsidRDefault="00E615D4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b/>
          <w:bCs/>
          <w:sz w:val="22"/>
          <w:szCs w:val="22"/>
        </w:rPr>
        <w:t>Diaspora Champion</w:t>
      </w:r>
      <w:r w:rsidRPr="00EC0AC0">
        <w:rPr>
          <w:rFonts w:ascii="Arial" w:hAnsi="Arial" w:cs="Arial"/>
          <w:sz w:val="22"/>
          <w:szCs w:val="22"/>
        </w:rPr>
        <w:t xml:space="preserve"> – </w:t>
      </w:r>
    </w:p>
    <w:p w14:paraId="435FD027" w14:textId="77777777" w:rsidR="00F13389" w:rsidRPr="00EC0AC0" w:rsidRDefault="00E615D4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sz w:val="22"/>
          <w:szCs w:val="22"/>
        </w:rPr>
        <w:t>Cllr. Clint Beard</w:t>
      </w:r>
      <w:r w:rsidR="00F13389">
        <w:rPr>
          <w:rFonts w:ascii="Arial" w:hAnsi="Arial" w:cs="Arial"/>
          <w:sz w:val="22"/>
          <w:szCs w:val="22"/>
        </w:rPr>
        <w:t xml:space="preserve"> </w:t>
      </w:r>
      <w:r w:rsidR="00F13389" w:rsidRPr="00EC0AC0">
        <w:rPr>
          <w:rFonts w:ascii="Segoe UI Symbol" w:hAnsi="Segoe UI Symbol" w:cs="Segoe UI Symbol"/>
          <w:color w:val="3A7C22" w:themeColor="accent6" w:themeShade="BF"/>
          <w:sz w:val="22"/>
          <w:szCs w:val="22"/>
        </w:rPr>
        <w:t>📞</w:t>
      </w:r>
      <w:r w:rsidR="00F13389" w:rsidRPr="00EC0AC0">
        <w:rPr>
          <w:rFonts w:ascii="Arial" w:hAnsi="Arial" w:cs="Arial"/>
          <w:sz w:val="22"/>
          <w:szCs w:val="22"/>
        </w:rPr>
        <w:t xml:space="preserve"> Mobile + 290 64837</w:t>
      </w:r>
    </w:p>
    <w:p w14:paraId="79F0D112" w14:textId="29D5095D" w:rsidR="00E615D4" w:rsidRPr="00EC0AC0" w:rsidRDefault="00E615D4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Segoe UI Symbol" w:hAnsi="Segoe UI Symbol" w:cs="Segoe UI Symbol"/>
          <w:color w:val="3A7C22" w:themeColor="accent6" w:themeShade="BF"/>
          <w:sz w:val="22"/>
          <w:szCs w:val="22"/>
        </w:rPr>
        <w:t>📧</w:t>
      </w:r>
      <w:r w:rsidRPr="00EC0AC0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EC0AC0">
          <w:rPr>
            <w:rStyle w:val="Hyperlink"/>
            <w:rFonts w:ascii="Arial" w:hAnsi="Arial" w:cs="Arial"/>
            <w:sz w:val="22"/>
            <w:szCs w:val="22"/>
          </w:rPr>
          <w:t>clint.beard@parliament.sh</w:t>
        </w:r>
      </w:hyperlink>
      <w:r w:rsidRPr="00EC0AC0">
        <w:rPr>
          <w:rFonts w:ascii="Arial" w:hAnsi="Arial" w:cs="Arial"/>
          <w:sz w:val="22"/>
          <w:szCs w:val="22"/>
        </w:rPr>
        <w:t xml:space="preserve">  </w:t>
      </w:r>
    </w:p>
    <w:p w14:paraId="77E2534A" w14:textId="77777777" w:rsidR="003F662E" w:rsidRPr="00EC0AC0" w:rsidRDefault="003F662E" w:rsidP="00F1338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B4FB892" w14:textId="77777777" w:rsidR="00F13389" w:rsidRDefault="003F662E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b/>
          <w:bCs/>
          <w:sz w:val="22"/>
          <w:szCs w:val="22"/>
        </w:rPr>
        <w:t>Elderly Persons Champion</w:t>
      </w:r>
      <w:r w:rsidRPr="00EC0AC0">
        <w:rPr>
          <w:rFonts w:ascii="Arial" w:hAnsi="Arial" w:cs="Arial"/>
          <w:sz w:val="22"/>
          <w:szCs w:val="22"/>
        </w:rPr>
        <w:t xml:space="preserve"> – </w:t>
      </w:r>
    </w:p>
    <w:p w14:paraId="450D4CB8" w14:textId="77777777" w:rsidR="00F13389" w:rsidRPr="00EC0AC0" w:rsidRDefault="003F662E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i/>
          <w:iCs/>
          <w:sz w:val="22"/>
          <w:szCs w:val="22"/>
        </w:rPr>
        <w:t>Cllr. Derek Thomas</w:t>
      </w:r>
      <w:r w:rsidR="00F13389">
        <w:rPr>
          <w:rFonts w:ascii="Arial" w:hAnsi="Arial" w:cs="Arial"/>
          <w:i/>
          <w:iCs/>
          <w:sz w:val="22"/>
          <w:szCs w:val="22"/>
        </w:rPr>
        <w:t xml:space="preserve"> </w:t>
      </w:r>
      <w:r w:rsidR="00F13389" w:rsidRPr="00EC0AC0">
        <w:rPr>
          <w:rFonts w:ascii="Segoe UI Symbol" w:hAnsi="Segoe UI Symbol" w:cs="Segoe UI Symbol"/>
          <w:color w:val="3A7C22" w:themeColor="accent6" w:themeShade="BF"/>
          <w:sz w:val="22"/>
          <w:szCs w:val="22"/>
        </w:rPr>
        <w:t>📞</w:t>
      </w:r>
      <w:r w:rsidR="00F13389" w:rsidRPr="00EC0AC0">
        <w:rPr>
          <w:rFonts w:ascii="Arial" w:hAnsi="Arial" w:cs="Arial"/>
          <w:sz w:val="22"/>
          <w:szCs w:val="22"/>
        </w:rPr>
        <w:t xml:space="preserve"> +290 23647 or Mobile + 290 66907</w:t>
      </w:r>
    </w:p>
    <w:p w14:paraId="0B76AB84" w14:textId="098F9E18" w:rsidR="003F662E" w:rsidRPr="00EC0AC0" w:rsidRDefault="003F662E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Segoe UI Symbol" w:hAnsi="Segoe UI Symbol" w:cs="Segoe UI Symbol"/>
          <w:color w:val="3A7C22" w:themeColor="accent6" w:themeShade="BF"/>
          <w:sz w:val="22"/>
          <w:szCs w:val="22"/>
        </w:rPr>
        <w:t>📧</w:t>
      </w:r>
      <w:r w:rsidRPr="00EC0AC0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Pr="00EC0AC0">
          <w:rPr>
            <w:rStyle w:val="Hyperlink"/>
            <w:rFonts w:ascii="Arial" w:hAnsi="Arial" w:cs="Arial"/>
            <w:sz w:val="22"/>
            <w:szCs w:val="22"/>
          </w:rPr>
          <w:t>derek.thomas@parliament.sh</w:t>
        </w:r>
      </w:hyperlink>
      <w:r w:rsidRPr="00EC0AC0">
        <w:rPr>
          <w:rFonts w:ascii="Arial" w:hAnsi="Arial" w:cs="Arial"/>
          <w:sz w:val="22"/>
          <w:szCs w:val="22"/>
        </w:rPr>
        <w:t xml:space="preserve">  </w:t>
      </w:r>
    </w:p>
    <w:p w14:paraId="5CC3195C" w14:textId="77777777" w:rsidR="00AE2488" w:rsidRPr="00EC0AC0" w:rsidRDefault="00AE2488" w:rsidP="00F1338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161E439" w14:textId="77777777" w:rsidR="00F13389" w:rsidRDefault="00AE2488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b/>
          <w:bCs/>
          <w:sz w:val="22"/>
          <w:szCs w:val="22"/>
        </w:rPr>
        <w:t>Sports &amp; Culture Champion</w:t>
      </w:r>
      <w:r w:rsidRPr="00EC0AC0">
        <w:rPr>
          <w:rFonts w:ascii="Arial" w:hAnsi="Arial" w:cs="Arial"/>
          <w:sz w:val="22"/>
          <w:szCs w:val="22"/>
        </w:rPr>
        <w:t xml:space="preserve"> – </w:t>
      </w:r>
    </w:p>
    <w:p w14:paraId="71B8A48C" w14:textId="4A777CF4" w:rsidR="00AE2488" w:rsidRPr="00EC0AC0" w:rsidRDefault="00AE2488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i/>
          <w:iCs/>
          <w:sz w:val="22"/>
          <w:szCs w:val="22"/>
        </w:rPr>
        <w:t>Cllr. De</w:t>
      </w:r>
      <w:r w:rsidR="00516E55" w:rsidRPr="00EC0AC0">
        <w:rPr>
          <w:rFonts w:ascii="Arial" w:hAnsi="Arial" w:cs="Arial"/>
          <w:i/>
          <w:iCs/>
          <w:sz w:val="22"/>
          <w:szCs w:val="22"/>
        </w:rPr>
        <w:t>n</w:t>
      </w:r>
      <w:r w:rsidRPr="00EC0AC0">
        <w:rPr>
          <w:rFonts w:ascii="Arial" w:hAnsi="Arial" w:cs="Arial"/>
          <w:i/>
          <w:iCs/>
          <w:sz w:val="22"/>
          <w:szCs w:val="22"/>
        </w:rPr>
        <w:t>nis Leo</w:t>
      </w:r>
      <w:r w:rsidR="00F13389">
        <w:rPr>
          <w:rFonts w:ascii="Arial" w:hAnsi="Arial" w:cs="Arial"/>
          <w:i/>
          <w:iCs/>
          <w:sz w:val="22"/>
          <w:szCs w:val="22"/>
        </w:rPr>
        <w:t xml:space="preserve"> </w:t>
      </w:r>
      <w:r w:rsidR="00F13389" w:rsidRPr="00EC0AC0">
        <w:rPr>
          <w:rFonts w:ascii="Segoe UI Symbol" w:hAnsi="Segoe UI Symbol" w:cs="Segoe UI Symbol"/>
          <w:color w:val="3A7C22" w:themeColor="accent6" w:themeShade="BF"/>
          <w:sz w:val="22"/>
          <w:szCs w:val="22"/>
        </w:rPr>
        <w:t>📞</w:t>
      </w:r>
      <w:r w:rsidR="00F13389" w:rsidRPr="00EC0AC0">
        <w:rPr>
          <w:rFonts w:ascii="Arial" w:hAnsi="Arial" w:cs="Arial"/>
          <w:sz w:val="22"/>
          <w:szCs w:val="22"/>
        </w:rPr>
        <w:t xml:space="preserve"> Mobile +290 67109</w:t>
      </w:r>
    </w:p>
    <w:p w14:paraId="36053926" w14:textId="338808F9" w:rsidR="00AE2488" w:rsidRPr="00EC0AC0" w:rsidRDefault="00516E55" w:rsidP="00F1338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Segoe UI Symbol" w:hAnsi="Segoe UI Symbol" w:cs="Segoe UI Symbol"/>
          <w:color w:val="3A7C22" w:themeColor="accent6" w:themeShade="BF"/>
          <w:sz w:val="22"/>
          <w:szCs w:val="22"/>
        </w:rPr>
        <w:t>📧</w:t>
      </w:r>
      <w:r w:rsidRPr="00EC0AC0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EC0AC0">
          <w:rPr>
            <w:rStyle w:val="Hyperlink"/>
            <w:rFonts w:ascii="Arial" w:hAnsi="Arial" w:cs="Arial"/>
            <w:sz w:val="22"/>
            <w:szCs w:val="22"/>
          </w:rPr>
          <w:t>dennis.leo@parliament.sh</w:t>
        </w:r>
      </w:hyperlink>
      <w:r w:rsidRPr="00EC0AC0">
        <w:rPr>
          <w:rFonts w:ascii="Arial" w:hAnsi="Arial" w:cs="Arial"/>
          <w:sz w:val="22"/>
          <w:szCs w:val="22"/>
        </w:rPr>
        <w:t xml:space="preserve">  </w:t>
      </w:r>
    </w:p>
    <w:p w14:paraId="63BB9C23" w14:textId="77777777" w:rsidR="00F13389" w:rsidRDefault="00F13389" w:rsidP="00F13389">
      <w:pPr>
        <w:pStyle w:val="IntenseQuote"/>
        <w:spacing w:line="240" w:lineRule="auto"/>
        <w:rPr>
          <w:rFonts w:ascii="Arial" w:hAnsi="Arial" w:cs="Arial"/>
          <w:sz w:val="22"/>
          <w:szCs w:val="22"/>
        </w:rPr>
        <w:sectPr w:rsidR="00F13389" w:rsidSect="00F13389">
          <w:type w:val="continuous"/>
          <w:pgSz w:w="12240" w:h="15840"/>
          <w:pgMar w:top="1021" w:right="1021" w:bottom="1021" w:left="1021" w:header="454" w:footer="454" w:gutter="0"/>
          <w:cols w:num="2" w:space="720"/>
          <w:docGrid w:linePitch="360"/>
        </w:sectPr>
      </w:pPr>
    </w:p>
    <w:p w14:paraId="34706675" w14:textId="08093179" w:rsidR="00010DE1" w:rsidRPr="00EC0AC0" w:rsidRDefault="00F47BEC" w:rsidP="00F13389">
      <w:pPr>
        <w:pStyle w:val="IntenseQuote"/>
        <w:spacing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sz w:val="22"/>
          <w:szCs w:val="22"/>
        </w:rPr>
        <w:t>Communications Champion, Cllr Julie Thomas said</w:t>
      </w:r>
      <w:r w:rsidR="00010DE1" w:rsidRPr="00EC0AC0">
        <w:rPr>
          <w:rFonts w:ascii="Arial" w:hAnsi="Arial" w:cs="Arial"/>
          <w:sz w:val="22"/>
          <w:szCs w:val="22"/>
        </w:rPr>
        <w:t>:</w:t>
      </w:r>
    </w:p>
    <w:p w14:paraId="1AC82C16" w14:textId="26918F09" w:rsidR="00CF2534" w:rsidRPr="00F13389" w:rsidRDefault="00010DE1" w:rsidP="00F13389">
      <w:pPr>
        <w:spacing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F13389">
        <w:rPr>
          <w:rFonts w:ascii="Arial" w:hAnsi="Arial" w:cs="Arial"/>
          <w:i/>
          <w:iCs/>
          <w:sz w:val="20"/>
          <w:szCs w:val="20"/>
        </w:rPr>
        <w:t>“</w:t>
      </w:r>
      <w:r w:rsidR="00F47BEC" w:rsidRPr="00F13389">
        <w:rPr>
          <w:rFonts w:ascii="Arial" w:hAnsi="Arial" w:cs="Arial"/>
          <w:i/>
          <w:iCs/>
          <w:sz w:val="20"/>
          <w:szCs w:val="20"/>
        </w:rPr>
        <w:t>Council</w:t>
      </w:r>
      <w:r w:rsidRPr="00F13389">
        <w:rPr>
          <w:rFonts w:ascii="Arial" w:hAnsi="Arial" w:cs="Arial"/>
          <w:i/>
          <w:iCs/>
          <w:sz w:val="20"/>
          <w:szCs w:val="20"/>
        </w:rPr>
        <w:t xml:space="preserve"> Champions play an essential role in strengthening the connection between the Legislative Council and the people of our island.  </w:t>
      </w:r>
      <w:r w:rsidR="00F47BEC" w:rsidRPr="00F13389">
        <w:rPr>
          <w:rFonts w:ascii="Arial" w:hAnsi="Arial" w:cs="Arial"/>
          <w:i/>
          <w:iCs/>
          <w:sz w:val="20"/>
          <w:szCs w:val="20"/>
        </w:rPr>
        <w:t>It is anticipated that e</w:t>
      </w:r>
      <w:r w:rsidRPr="00F13389">
        <w:rPr>
          <w:rFonts w:ascii="Arial" w:hAnsi="Arial" w:cs="Arial"/>
          <w:i/>
          <w:iCs/>
          <w:sz w:val="20"/>
          <w:szCs w:val="20"/>
        </w:rPr>
        <w:t xml:space="preserve">ach Champion </w:t>
      </w:r>
      <w:r w:rsidR="00F47BEC" w:rsidRPr="00F13389">
        <w:rPr>
          <w:rFonts w:ascii="Arial" w:hAnsi="Arial" w:cs="Arial"/>
          <w:i/>
          <w:iCs/>
          <w:sz w:val="20"/>
          <w:szCs w:val="20"/>
        </w:rPr>
        <w:t xml:space="preserve">will </w:t>
      </w:r>
      <w:r w:rsidRPr="00F13389">
        <w:rPr>
          <w:rFonts w:ascii="Arial" w:hAnsi="Arial" w:cs="Arial"/>
          <w:i/>
          <w:iCs/>
          <w:sz w:val="20"/>
          <w:szCs w:val="20"/>
        </w:rPr>
        <w:t xml:space="preserve">bring passion, insight, and commitment to their chosen area of focus.  Through </w:t>
      </w:r>
      <w:r w:rsidR="00F47BEC" w:rsidRPr="00F13389">
        <w:rPr>
          <w:rFonts w:ascii="Arial" w:hAnsi="Arial" w:cs="Arial"/>
          <w:i/>
          <w:iCs/>
          <w:sz w:val="20"/>
          <w:szCs w:val="20"/>
        </w:rPr>
        <w:t xml:space="preserve">our </w:t>
      </w:r>
      <w:r w:rsidRPr="00F13389">
        <w:rPr>
          <w:rFonts w:ascii="Arial" w:hAnsi="Arial" w:cs="Arial"/>
          <w:i/>
          <w:iCs/>
          <w:sz w:val="20"/>
          <w:szCs w:val="20"/>
        </w:rPr>
        <w:t xml:space="preserve">advocacy and engagement, we aim to ensure that community voices are heard and that positive practical outcomes </w:t>
      </w:r>
      <w:r w:rsidR="007006C0" w:rsidRPr="00F13389">
        <w:rPr>
          <w:rFonts w:ascii="Arial" w:hAnsi="Arial" w:cs="Arial"/>
          <w:i/>
          <w:iCs/>
          <w:sz w:val="20"/>
          <w:szCs w:val="20"/>
        </w:rPr>
        <w:t>can be achieved</w:t>
      </w:r>
      <w:r w:rsidRPr="00F13389">
        <w:rPr>
          <w:rFonts w:ascii="Arial" w:hAnsi="Arial" w:cs="Arial"/>
          <w:i/>
          <w:iCs/>
          <w:sz w:val="20"/>
          <w:szCs w:val="20"/>
        </w:rPr>
        <w:t xml:space="preserve">.  I encourage all members of the public to reach out, </w:t>
      </w:r>
      <w:r w:rsidR="00F47BEC" w:rsidRPr="00F13389">
        <w:rPr>
          <w:rFonts w:ascii="Arial" w:hAnsi="Arial" w:cs="Arial"/>
          <w:i/>
          <w:iCs/>
          <w:sz w:val="20"/>
          <w:szCs w:val="20"/>
        </w:rPr>
        <w:t xml:space="preserve">to </w:t>
      </w:r>
      <w:r w:rsidRPr="00F13389">
        <w:rPr>
          <w:rFonts w:ascii="Arial" w:hAnsi="Arial" w:cs="Arial"/>
          <w:i/>
          <w:iCs/>
          <w:sz w:val="20"/>
          <w:szCs w:val="20"/>
        </w:rPr>
        <w:t xml:space="preserve">share </w:t>
      </w:r>
      <w:r w:rsidR="00F47BEC" w:rsidRPr="00F13389">
        <w:rPr>
          <w:rFonts w:ascii="Arial" w:hAnsi="Arial" w:cs="Arial"/>
          <w:i/>
          <w:iCs/>
          <w:sz w:val="20"/>
          <w:szCs w:val="20"/>
        </w:rPr>
        <w:t>your</w:t>
      </w:r>
      <w:r w:rsidRPr="00F13389">
        <w:rPr>
          <w:rFonts w:ascii="Arial" w:hAnsi="Arial" w:cs="Arial"/>
          <w:i/>
          <w:iCs/>
          <w:sz w:val="20"/>
          <w:szCs w:val="20"/>
        </w:rPr>
        <w:t xml:space="preserve"> views, and support </w:t>
      </w:r>
      <w:r w:rsidR="00F47BEC" w:rsidRPr="00F13389">
        <w:rPr>
          <w:rFonts w:ascii="Arial" w:hAnsi="Arial" w:cs="Arial"/>
          <w:i/>
          <w:iCs/>
          <w:sz w:val="20"/>
          <w:szCs w:val="20"/>
        </w:rPr>
        <w:t>your</w:t>
      </w:r>
      <w:r w:rsidRPr="00F13389">
        <w:rPr>
          <w:rFonts w:ascii="Arial" w:hAnsi="Arial" w:cs="Arial"/>
          <w:i/>
          <w:iCs/>
          <w:sz w:val="20"/>
          <w:szCs w:val="20"/>
        </w:rPr>
        <w:t xml:space="preserve"> Champions as </w:t>
      </w:r>
      <w:r w:rsidR="00F47BEC" w:rsidRPr="00F13389">
        <w:rPr>
          <w:rFonts w:ascii="Arial" w:hAnsi="Arial" w:cs="Arial"/>
          <w:i/>
          <w:iCs/>
          <w:sz w:val="20"/>
          <w:szCs w:val="20"/>
        </w:rPr>
        <w:t xml:space="preserve">we </w:t>
      </w:r>
      <w:r w:rsidRPr="00F13389">
        <w:rPr>
          <w:rFonts w:ascii="Arial" w:hAnsi="Arial" w:cs="Arial"/>
          <w:i/>
          <w:iCs/>
          <w:sz w:val="20"/>
          <w:szCs w:val="20"/>
        </w:rPr>
        <w:t>begin this important work.”</w:t>
      </w:r>
    </w:p>
    <w:p w14:paraId="3B23229C" w14:textId="3953A372" w:rsidR="00FB1B49" w:rsidRPr="00EC0AC0" w:rsidRDefault="007D26C0" w:rsidP="00F13389">
      <w:pPr>
        <w:spacing w:line="240" w:lineRule="auto"/>
        <w:rPr>
          <w:rFonts w:ascii="Arial" w:hAnsi="Arial" w:cs="Arial"/>
          <w:sz w:val="22"/>
          <w:szCs w:val="22"/>
        </w:rPr>
      </w:pPr>
      <w:r w:rsidRPr="00EC0AC0">
        <w:rPr>
          <w:rFonts w:ascii="Arial" w:hAnsi="Arial" w:cs="Arial"/>
          <w:sz w:val="22"/>
          <w:szCs w:val="22"/>
        </w:rPr>
        <w:t>For more information</w:t>
      </w:r>
      <w:r w:rsidR="00516E55" w:rsidRPr="00EC0AC0">
        <w:rPr>
          <w:rFonts w:ascii="Arial" w:hAnsi="Arial" w:cs="Arial"/>
          <w:sz w:val="22"/>
          <w:szCs w:val="22"/>
        </w:rPr>
        <w:t xml:space="preserve">, </w:t>
      </w:r>
      <w:r w:rsidR="00B12FA6" w:rsidRPr="00EC0AC0">
        <w:rPr>
          <w:rFonts w:ascii="Arial" w:hAnsi="Arial" w:cs="Arial"/>
          <w:sz w:val="22"/>
          <w:szCs w:val="22"/>
        </w:rPr>
        <w:t>please contact</w:t>
      </w:r>
      <w:r w:rsidR="00516E55" w:rsidRPr="00EC0AC0">
        <w:rPr>
          <w:rFonts w:ascii="Arial" w:hAnsi="Arial" w:cs="Arial"/>
          <w:sz w:val="22"/>
          <w:szCs w:val="22"/>
        </w:rPr>
        <w:t xml:space="preserve"> the relevant Champion </w:t>
      </w:r>
      <w:r w:rsidR="00B12FA6" w:rsidRPr="00EC0AC0">
        <w:rPr>
          <w:rFonts w:ascii="Arial" w:hAnsi="Arial" w:cs="Arial"/>
          <w:sz w:val="22"/>
          <w:szCs w:val="22"/>
        </w:rPr>
        <w:t>using the</w:t>
      </w:r>
      <w:r w:rsidR="00516E55" w:rsidRPr="00EC0AC0">
        <w:rPr>
          <w:rFonts w:ascii="Arial" w:hAnsi="Arial" w:cs="Arial"/>
          <w:sz w:val="22"/>
          <w:szCs w:val="22"/>
        </w:rPr>
        <w:t xml:space="preserve"> details provided, or </w:t>
      </w:r>
      <w:r w:rsidR="00B12FA6" w:rsidRPr="00EC0AC0">
        <w:rPr>
          <w:rFonts w:ascii="Arial" w:hAnsi="Arial" w:cs="Arial"/>
          <w:sz w:val="22"/>
          <w:szCs w:val="22"/>
        </w:rPr>
        <w:t xml:space="preserve">reach out to the </w:t>
      </w:r>
      <w:r w:rsidR="00516E55" w:rsidRPr="00EC0AC0">
        <w:rPr>
          <w:rFonts w:ascii="Arial" w:hAnsi="Arial" w:cs="Arial"/>
          <w:sz w:val="22"/>
          <w:szCs w:val="22"/>
        </w:rPr>
        <w:t>Legislative Council Office</w:t>
      </w:r>
      <w:r w:rsidR="00B12FA6" w:rsidRPr="00EC0AC0">
        <w:rPr>
          <w:rFonts w:ascii="Arial" w:hAnsi="Arial" w:cs="Arial"/>
          <w:sz w:val="22"/>
          <w:szCs w:val="22"/>
        </w:rPr>
        <w:t xml:space="preserve"> for further assistance.</w:t>
      </w:r>
    </w:p>
    <w:sectPr w:rsidR="00FB1B49" w:rsidRPr="00EC0AC0" w:rsidSect="00F13389">
      <w:type w:val="continuous"/>
      <w:pgSz w:w="12240" w:h="15840"/>
      <w:pgMar w:top="1021" w:right="1021" w:bottom="1021" w:left="102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F29F4" w14:textId="77777777" w:rsidR="00EC0AC0" w:rsidRDefault="00EC0AC0" w:rsidP="00EC0AC0">
      <w:pPr>
        <w:spacing w:after="0" w:line="240" w:lineRule="auto"/>
      </w:pPr>
      <w:r>
        <w:separator/>
      </w:r>
    </w:p>
  </w:endnote>
  <w:endnote w:type="continuationSeparator" w:id="0">
    <w:p w14:paraId="08EE07DD" w14:textId="77777777" w:rsidR="00EC0AC0" w:rsidRDefault="00EC0AC0" w:rsidP="00EC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B5F80" w14:textId="77777777" w:rsidR="00EC0AC0" w:rsidRDefault="00EC0AC0" w:rsidP="00EC0AC0">
      <w:pPr>
        <w:spacing w:after="0" w:line="240" w:lineRule="auto"/>
      </w:pPr>
      <w:r>
        <w:separator/>
      </w:r>
    </w:p>
  </w:footnote>
  <w:footnote w:type="continuationSeparator" w:id="0">
    <w:p w14:paraId="1071E028" w14:textId="77777777" w:rsidR="00EC0AC0" w:rsidRDefault="00EC0AC0" w:rsidP="00EC0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64A08"/>
    <w:multiLevelType w:val="hybridMultilevel"/>
    <w:tmpl w:val="43E4D2F4"/>
    <w:lvl w:ilvl="0" w:tplc="5AAAA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7276BAC"/>
    <w:multiLevelType w:val="hybridMultilevel"/>
    <w:tmpl w:val="6D527AF4"/>
    <w:lvl w:ilvl="0" w:tplc="2B56D47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4"/>
  </w:num>
  <w:num w:numId="14">
    <w:abstractNumId w:val="13"/>
  </w:num>
  <w:num w:numId="15">
    <w:abstractNumId w:val="17"/>
  </w:num>
  <w:num w:numId="16">
    <w:abstractNumId w:val="11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F65A7"/>
    <w:rsid w:val="00010DE1"/>
    <w:rsid w:val="00023EBF"/>
    <w:rsid w:val="00035538"/>
    <w:rsid w:val="00227B70"/>
    <w:rsid w:val="002E51AB"/>
    <w:rsid w:val="003323DD"/>
    <w:rsid w:val="0036562D"/>
    <w:rsid w:val="003F662E"/>
    <w:rsid w:val="004976E0"/>
    <w:rsid w:val="005019AE"/>
    <w:rsid w:val="00516E55"/>
    <w:rsid w:val="0052295A"/>
    <w:rsid w:val="00570659"/>
    <w:rsid w:val="005A534A"/>
    <w:rsid w:val="006F5320"/>
    <w:rsid w:val="007006C0"/>
    <w:rsid w:val="007D26C0"/>
    <w:rsid w:val="00827C87"/>
    <w:rsid w:val="00855138"/>
    <w:rsid w:val="0085599E"/>
    <w:rsid w:val="0086775C"/>
    <w:rsid w:val="00A21C90"/>
    <w:rsid w:val="00A352C8"/>
    <w:rsid w:val="00A6342C"/>
    <w:rsid w:val="00A65E14"/>
    <w:rsid w:val="00AC172A"/>
    <w:rsid w:val="00AE2488"/>
    <w:rsid w:val="00B12FA6"/>
    <w:rsid w:val="00B23211"/>
    <w:rsid w:val="00B402C5"/>
    <w:rsid w:val="00B41C2B"/>
    <w:rsid w:val="00B92CA8"/>
    <w:rsid w:val="00BB45B5"/>
    <w:rsid w:val="00C26D93"/>
    <w:rsid w:val="00C27141"/>
    <w:rsid w:val="00CC227C"/>
    <w:rsid w:val="00CF2534"/>
    <w:rsid w:val="00D32292"/>
    <w:rsid w:val="00D75435"/>
    <w:rsid w:val="00DA6C12"/>
    <w:rsid w:val="00DE5146"/>
    <w:rsid w:val="00DF2FBF"/>
    <w:rsid w:val="00E35599"/>
    <w:rsid w:val="00E615D4"/>
    <w:rsid w:val="00EC0AC0"/>
    <w:rsid w:val="00F06C48"/>
    <w:rsid w:val="00F13389"/>
    <w:rsid w:val="00F47BEC"/>
    <w:rsid w:val="00F83AE1"/>
    <w:rsid w:val="00FB1B49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B9F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D26C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6E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7BE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inda.essex@parliament.sh" TargetMode="External"/><Relationship Id="rId13" Type="http://schemas.openxmlformats.org/officeDocument/2006/relationships/hyperlink" Target="mailto:dennis.leo@parliament.s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erek.thomas@parliament.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int.beard@parliament.s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ulie.thomas@parliament.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nald.coleman@parliament.s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Marita Bagley</cp:lastModifiedBy>
  <cp:revision>2</cp:revision>
  <cp:lastPrinted>2025-10-22T08:30:00Z</cp:lastPrinted>
  <dcterms:created xsi:type="dcterms:W3CDTF">2025-10-22T08:47:00Z</dcterms:created>
  <dcterms:modified xsi:type="dcterms:W3CDTF">2025-10-22T08:47:00Z</dcterms:modified>
</cp:coreProperties>
</file>